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C9601" w14:textId="77777777" w:rsidR="00E46586" w:rsidRDefault="00E46586" w:rsidP="00E46586">
      <w:pPr>
        <w:autoSpaceDE w:val="0"/>
        <w:autoSpaceDN w:val="0"/>
        <w:adjustRightInd w:val="0"/>
        <w:spacing w:before="10" w:line="130" w:lineRule="exact"/>
        <w:jc w:val="left"/>
        <w:rPr>
          <w:rFonts w:ascii="微软雅黑" w:eastAsia="微软雅黑" w:hAnsi="微软雅黑"/>
          <w:kern w:val="0"/>
          <w:sz w:val="13"/>
          <w:szCs w:val="13"/>
        </w:rPr>
      </w:pPr>
    </w:p>
    <w:p w14:paraId="54239488" w14:textId="77777777" w:rsidR="00E46586" w:rsidRDefault="00E46586" w:rsidP="00E46586">
      <w:pPr>
        <w:rPr>
          <w:rFonts w:ascii="宋体" w:hAnsi="宋体"/>
        </w:rPr>
      </w:pPr>
      <w:bookmarkStart w:id="0" w:name="_Hlk85126742"/>
    </w:p>
    <w:p w14:paraId="7405FC05" w14:textId="77777777" w:rsidR="00E46586" w:rsidRDefault="00E46586" w:rsidP="00E46586">
      <w:pPr>
        <w:rPr>
          <w:rFonts w:ascii="宋体" w:hAnsi="宋体"/>
        </w:rPr>
      </w:pPr>
    </w:p>
    <w:p w14:paraId="24A24B1F" w14:textId="77777777" w:rsidR="00E46586" w:rsidRDefault="00E46586" w:rsidP="00E46586">
      <w:pPr>
        <w:rPr>
          <w:rFonts w:ascii="宋体" w:hAnsi="宋体"/>
        </w:rPr>
      </w:pPr>
    </w:p>
    <w:p w14:paraId="0128AF1F" w14:textId="77777777" w:rsidR="00E46586" w:rsidRDefault="00E46586" w:rsidP="00E46586">
      <w:pPr>
        <w:rPr>
          <w:rFonts w:ascii="宋体" w:hAnsi="宋体"/>
        </w:rPr>
      </w:pPr>
    </w:p>
    <w:p w14:paraId="10D2D6FC" w14:textId="77777777" w:rsidR="00E46586" w:rsidRDefault="00E46586" w:rsidP="00E46586">
      <w:pPr>
        <w:rPr>
          <w:rFonts w:ascii="宋体" w:hAnsi="宋体"/>
        </w:rPr>
      </w:pPr>
    </w:p>
    <w:p w14:paraId="46E30966" w14:textId="77777777" w:rsidR="00451445" w:rsidRDefault="00451445" w:rsidP="00451445">
      <w:pPr>
        <w:autoSpaceDE w:val="0"/>
        <w:autoSpaceDN w:val="0"/>
        <w:adjustRightInd w:val="0"/>
        <w:spacing w:line="360" w:lineRule="auto"/>
        <w:ind w:left="2" w:right="-20"/>
        <w:jc w:val="center"/>
        <w:rPr>
          <w:rFonts w:ascii="宋体" w:hAnsi="宋体"/>
          <w:b/>
          <w:sz w:val="44"/>
          <w:szCs w:val="44"/>
          <w:u w:val="single"/>
        </w:rPr>
      </w:pPr>
      <w:r w:rsidRPr="00630383">
        <w:rPr>
          <w:rFonts w:ascii="宋体" w:hAnsi="宋体" w:hint="eastAsia"/>
          <w:b/>
          <w:sz w:val="44"/>
          <w:szCs w:val="44"/>
          <w:u w:val="single"/>
        </w:rPr>
        <w:t>德州市中心城区初期雨水治理及雨洪资源利用</w:t>
      </w:r>
      <w:r>
        <w:rPr>
          <w:rFonts w:ascii="宋体" w:hAnsi="宋体" w:hint="eastAsia"/>
          <w:b/>
          <w:sz w:val="44"/>
          <w:szCs w:val="44"/>
          <w:u w:val="single"/>
        </w:rPr>
        <w:t>调蓄池项目</w:t>
      </w:r>
    </w:p>
    <w:p w14:paraId="038E4729" w14:textId="62A3F461" w:rsidR="00E46586" w:rsidRPr="00451445" w:rsidRDefault="00E46586" w:rsidP="001B63A0">
      <w:pPr>
        <w:autoSpaceDE w:val="0"/>
        <w:autoSpaceDN w:val="0"/>
        <w:adjustRightInd w:val="0"/>
        <w:spacing w:line="360" w:lineRule="auto"/>
        <w:ind w:left="2" w:right="-20"/>
        <w:jc w:val="center"/>
        <w:rPr>
          <w:rFonts w:ascii="宋体" w:hAnsi="宋体"/>
          <w:b/>
          <w:sz w:val="44"/>
          <w:szCs w:val="44"/>
          <w:u w:val="single"/>
        </w:rPr>
      </w:pPr>
    </w:p>
    <w:p w14:paraId="044CA50F" w14:textId="77777777" w:rsidR="00E46586" w:rsidRPr="001E39C8" w:rsidRDefault="00E46586" w:rsidP="001E39C8">
      <w:pPr>
        <w:rPr>
          <w:rFonts w:ascii="宋体" w:hAnsi="宋体"/>
        </w:rPr>
      </w:pPr>
    </w:p>
    <w:p w14:paraId="0B64F247" w14:textId="77777777" w:rsidR="00E46586" w:rsidRPr="001E39C8" w:rsidRDefault="00E46586" w:rsidP="001E39C8">
      <w:pPr>
        <w:rPr>
          <w:rFonts w:ascii="宋体" w:hAnsi="宋体"/>
        </w:rPr>
      </w:pPr>
    </w:p>
    <w:p w14:paraId="3AAF4401" w14:textId="77777777" w:rsidR="00E46586" w:rsidRPr="001E39C8" w:rsidRDefault="00E46586" w:rsidP="001E39C8">
      <w:pPr>
        <w:rPr>
          <w:rFonts w:ascii="宋体" w:hAnsi="宋体"/>
        </w:rPr>
      </w:pPr>
    </w:p>
    <w:p w14:paraId="70D0B104" w14:textId="77777777" w:rsidR="00E46586" w:rsidRDefault="00E46586" w:rsidP="00E46586">
      <w:pPr>
        <w:jc w:val="center"/>
        <w:rPr>
          <w:rFonts w:ascii="宋体" w:hAnsi="宋体"/>
          <w:sz w:val="24"/>
        </w:rPr>
      </w:pPr>
    </w:p>
    <w:p w14:paraId="1123D619" w14:textId="77777777" w:rsidR="00E46586" w:rsidRDefault="00E46586" w:rsidP="00E46586">
      <w:pPr>
        <w:rPr>
          <w:rFonts w:ascii="宋体" w:hAnsi="宋体"/>
        </w:rPr>
      </w:pPr>
    </w:p>
    <w:p w14:paraId="26D94970" w14:textId="77777777" w:rsidR="00E46586" w:rsidRDefault="00E46586" w:rsidP="00E46586">
      <w:pPr>
        <w:rPr>
          <w:rFonts w:ascii="宋体" w:hAnsi="宋体"/>
        </w:rPr>
      </w:pPr>
    </w:p>
    <w:p w14:paraId="78E304AF" w14:textId="77777777" w:rsidR="00E46586" w:rsidRDefault="00E46586" w:rsidP="00E46586">
      <w:pPr>
        <w:rPr>
          <w:rFonts w:ascii="宋体" w:hAnsi="宋体"/>
        </w:rPr>
      </w:pPr>
    </w:p>
    <w:p w14:paraId="383793DA" w14:textId="77777777" w:rsidR="00E46586" w:rsidRDefault="00E46586" w:rsidP="00E46586">
      <w:pPr>
        <w:rPr>
          <w:rFonts w:ascii="宋体" w:hAnsi="宋体"/>
        </w:rPr>
      </w:pPr>
    </w:p>
    <w:p w14:paraId="472FE9C9" w14:textId="77777777" w:rsidR="00E46586" w:rsidRDefault="00E46586" w:rsidP="00E46586">
      <w:pPr>
        <w:rPr>
          <w:rFonts w:ascii="宋体" w:hAnsi="宋体"/>
        </w:rPr>
      </w:pPr>
    </w:p>
    <w:p w14:paraId="1428AAD3" w14:textId="77777777" w:rsidR="00E46586" w:rsidRDefault="00E46586" w:rsidP="00E46586">
      <w:pPr>
        <w:rPr>
          <w:rFonts w:ascii="宋体" w:hAnsi="宋体"/>
        </w:rPr>
      </w:pPr>
    </w:p>
    <w:p w14:paraId="772E1C38" w14:textId="77777777" w:rsidR="00E46586" w:rsidRPr="00041FDE" w:rsidRDefault="00E46586" w:rsidP="00E46586">
      <w:pPr>
        <w:jc w:val="center"/>
        <w:rPr>
          <w:rFonts w:ascii="宋体" w:hAnsi="宋体"/>
          <w:b/>
          <w:spacing w:val="40"/>
          <w:sz w:val="44"/>
          <w:szCs w:val="44"/>
        </w:rPr>
      </w:pPr>
      <w:r w:rsidRPr="00041FDE">
        <w:rPr>
          <w:rFonts w:ascii="宋体" w:hAnsi="宋体" w:hint="eastAsia"/>
          <w:b/>
          <w:spacing w:val="40"/>
          <w:sz w:val="44"/>
          <w:szCs w:val="44"/>
        </w:rPr>
        <w:t>招标公告</w:t>
      </w:r>
    </w:p>
    <w:p w14:paraId="3EFD79B1" w14:textId="77777777" w:rsidR="00E46586" w:rsidRDefault="00E46586" w:rsidP="00E46586">
      <w:pPr>
        <w:rPr>
          <w:rFonts w:ascii="宋体" w:hAnsi="宋体"/>
        </w:rPr>
      </w:pPr>
    </w:p>
    <w:p w14:paraId="1D326421" w14:textId="77777777" w:rsidR="00E46586" w:rsidRDefault="00E46586" w:rsidP="00E46586">
      <w:pPr>
        <w:rPr>
          <w:rFonts w:ascii="宋体" w:hAnsi="宋体"/>
        </w:rPr>
      </w:pPr>
    </w:p>
    <w:p w14:paraId="3137FDE3" w14:textId="77777777" w:rsidR="00E46586" w:rsidRDefault="00E46586" w:rsidP="00E46586">
      <w:pPr>
        <w:rPr>
          <w:rFonts w:ascii="宋体" w:hAnsi="宋体"/>
        </w:rPr>
      </w:pPr>
    </w:p>
    <w:p w14:paraId="4C13B446" w14:textId="77777777" w:rsidR="00E46586" w:rsidRDefault="00E46586" w:rsidP="00E46586">
      <w:pPr>
        <w:rPr>
          <w:rFonts w:ascii="宋体" w:hAnsi="宋体"/>
        </w:rPr>
      </w:pPr>
    </w:p>
    <w:p w14:paraId="2AF7ADDC" w14:textId="77777777" w:rsidR="00E46586" w:rsidRDefault="00E46586" w:rsidP="00E46586">
      <w:pPr>
        <w:rPr>
          <w:rFonts w:ascii="宋体" w:hAnsi="宋体"/>
        </w:rPr>
      </w:pPr>
    </w:p>
    <w:p w14:paraId="7AD58EE2" w14:textId="77777777" w:rsidR="00E46586" w:rsidRDefault="00E46586" w:rsidP="00E46586">
      <w:pPr>
        <w:rPr>
          <w:rFonts w:ascii="宋体" w:hAnsi="宋体"/>
        </w:rPr>
      </w:pPr>
    </w:p>
    <w:p w14:paraId="6DD77C9E" w14:textId="77777777" w:rsidR="00E46586" w:rsidRDefault="00E46586" w:rsidP="00E46586">
      <w:pPr>
        <w:rPr>
          <w:rFonts w:ascii="宋体" w:hAnsi="宋体"/>
        </w:rPr>
      </w:pPr>
    </w:p>
    <w:p w14:paraId="7ED4B7CD" w14:textId="77777777" w:rsidR="00E46586" w:rsidRDefault="00E46586" w:rsidP="00E46586">
      <w:pPr>
        <w:rPr>
          <w:rFonts w:ascii="宋体" w:hAnsi="宋体"/>
        </w:rPr>
      </w:pPr>
    </w:p>
    <w:p w14:paraId="419C1DCC" w14:textId="77777777" w:rsidR="00E46586" w:rsidRDefault="00E46586" w:rsidP="00E46586">
      <w:pPr>
        <w:rPr>
          <w:rFonts w:ascii="宋体" w:hAnsi="宋体"/>
        </w:rPr>
      </w:pPr>
    </w:p>
    <w:p w14:paraId="1D2FEB5C" w14:textId="77777777" w:rsidR="00E46586" w:rsidRDefault="00E46586" w:rsidP="00E46586">
      <w:pPr>
        <w:rPr>
          <w:rFonts w:ascii="宋体" w:hAnsi="宋体"/>
        </w:rPr>
      </w:pPr>
    </w:p>
    <w:p w14:paraId="5264F081" w14:textId="77777777" w:rsidR="00E46586" w:rsidRDefault="00E46586" w:rsidP="00E46586">
      <w:pPr>
        <w:rPr>
          <w:rFonts w:ascii="宋体" w:hAnsi="宋体"/>
        </w:rPr>
      </w:pPr>
    </w:p>
    <w:p w14:paraId="056B54AA" w14:textId="77777777" w:rsidR="00E46586" w:rsidRDefault="00E46586" w:rsidP="00E46586">
      <w:pPr>
        <w:rPr>
          <w:rFonts w:ascii="宋体" w:hAnsi="宋体"/>
        </w:rPr>
      </w:pPr>
    </w:p>
    <w:p w14:paraId="019BC265" w14:textId="77777777" w:rsidR="00E46586" w:rsidRDefault="00E46586" w:rsidP="00E46586">
      <w:pPr>
        <w:rPr>
          <w:rFonts w:ascii="宋体" w:hAnsi="宋体"/>
        </w:rPr>
      </w:pPr>
    </w:p>
    <w:p w14:paraId="4F7D5EDA" w14:textId="5AC6DEFA" w:rsidR="00E46586" w:rsidRDefault="00E46586" w:rsidP="00E46586">
      <w:pPr>
        <w:autoSpaceDE w:val="0"/>
        <w:autoSpaceDN w:val="0"/>
        <w:adjustRightInd w:val="0"/>
        <w:spacing w:line="360" w:lineRule="auto"/>
        <w:ind w:right="11" w:firstLineChars="200" w:firstLine="562"/>
        <w:rPr>
          <w:rFonts w:ascii="宋体" w:hAnsi="宋体"/>
          <w:b/>
          <w:bCs/>
          <w:kern w:val="0"/>
          <w:position w:val="-5"/>
          <w:sz w:val="28"/>
          <w:szCs w:val="28"/>
        </w:rPr>
      </w:pPr>
      <w:r>
        <w:rPr>
          <w:rFonts w:ascii="宋体" w:hAnsi="宋体" w:hint="eastAsia"/>
          <w:b/>
          <w:bCs/>
          <w:kern w:val="0"/>
          <w:position w:val="-5"/>
          <w:sz w:val="28"/>
          <w:szCs w:val="28"/>
        </w:rPr>
        <w:t xml:space="preserve">招 </w:t>
      </w:r>
      <w:r>
        <w:rPr>
          <w:rFonts w:ascii="宋体" w:hAnsi="宋体"/>
          <w:b/>
          <w:bCs/>
          <w:kern w:val="0"/>
          <w:position w:val="-5"/>
          <w:sz w:val="28"/>
          <w:szCs w:val="28"/>
        </w:rPr>
        <w:t xml:space="preserve">  </w:t>
      </w:r>
      <w:r>
        <w:rPr>
          <w:rFonts w:ascii="宋体" w:hAnsi="宋体" w:hint="eastAsia"/>
          <w:b/>
          <w:bCs/>
          <w:kern w:val="0"/>
          <w:position w:val="-5"/>
          <w:sz w:val="28"/>
          <w:szCs w:val="28"/>
        </w:rPr>
        <w:t xml:space="preserve">标  </w:t>
      </w:r>
      <w:r>
        <w:rPr>
          <w:rFonts w:ascii="宋体" w:hAnsi="宋体"/>
          <w:b/>
          <w:bCs/>
          <w:kern w:val="0"/>
          <w:position w:val="-5"/>
          <w:sz w:val="28"/>
          <w:szCs w:val="28"/>
        </w:rPr>
        <w:t xml:space="preserve"> </w:t>
      </w:r>
      <w:r>
        <w:rPr>
          <w:rFonts w:ascii="宋体" w:hAnsi="宋体" w:hint="eastAsia"/>
          <w:b/>
          <w:bCs/>
          <w:kern w:val="0"/>
          <w:position w:val="-5"/>
          <w:sz w:val="28"/>
          <w:szCs w:val="28"/>
        </w:rPr>
        <w:t>人</w:t>
      </w:r>
      <w:r>
        <w:rPr>
          <w:rFonts w:ascii="宋体" w:hAnsi="宋体" w:hint="eastAsia"/>
          <w:b/>
          <w:bCs/>
          <w:spacing w:val="1"/>
          <w:kern w:val="0"/>
          <w:position w:val="-5"/>
          <w:sz w:val="28"/>
          <w:szCs w:val="28"/>
        </w:rPr>
        <w:t>：</w:t>
      </w:r>
      <w:r w:rsidR="005A5DF2">
        <w:rPr>
          <w:rFonts w:ascii="宋体" w:hAnsi="宋体" w:hint="eastAsia"/>
          <w:b/>
          <w:bCs/>
          <w:kern w:val="0"/>
          <w:position w:val="-5"/>
          <w:sz w:val="28"/>
          <w:szCs w:val="28"/>
          <w:u w:val="single"/>
        </w:rPr>
        <w:t>中铁四局集团</w:t>
      </w:r>
      <w:r w:rsidR="00CE2751" w:rsidRPr="00CE2751">
        <w:rPr>
          <w:rFonts w:ascii="宋体" w:hAnsi="宋体" w:hint="eastAsia"/>
          <w:b/>
          <w:bCs/>
          <w:kern w:val="0"/>
          <w:position w:val="-5"/>
          <w:sz w:val="28"/>
          <w:szCs w:val="28"/>
          <w:u w:val="single"/>
        </w:rPr>
        <w:t>有限公司设计研究院</w:t>
      </w:r>
      <w:r>
        <w:rPr>
          <w:rFonts w:ascii="宋体" w:hAnsi="宋体" w:hint="eastAsia"/>
          <w:b/>
          <w:bCs/>
          <w:kern w:val="0"/>
          <w:position w:val="-5"/>
          <w:sz w:val="28"/>
          <w:szCs w:val="28"/>
        </w:rPr>
        <w:t>（盖单位章）</w:t>
      </w:r>
    </w:p>
    <w:p w14:paraId="17ACB9F3" w14:textId="2BCB04EA" w:rsidR="00E46586" w:rsidRDefault="00E46586" w:rsidP="00E46586">
      <w:pPr>
        <w:autoSpaceDE w:val="0"/>
        <w:autoSpaceDN w:val="0"/>
        <w:adjustRightInd w:val="0"/>
        <w:spacing w:line="360" w:lineRule="auto"/>
        <w:ind w:right="11" w:firstLineChars="200" w:firstLine="562"/>
        <w:rPr>
          <w:rFonts w:ascii="宋体" w:hAnsi="宋体"/>
          <w:b/>
          <w:bCs/>
          <w:kern w:val="0"/>
          <w:sz w:val="28"/>
          <w:szCs w:val="28"/>
        </w:rPr>
      </w:pPr>
      <w:r>
        <w:rPr>
          <w:rFonts w:ascii="宋体" w:hAnsi="宋体" w:hint="eastAsia"/>
          <w:b/>
          <w:bCs/>
          <w:kern w:val="0"/>
          <w:position w:val="-5"/>
          <w:sz w:val="28"/>
          <w:szCs w:val="28"/>
        </w:rPr>
        <w:t>招标代理机构：</w:t>
      </w:r>
      <w:r w:rsidR="00374D74">
        <w:rPr>
          <w:rFonts w:ascii="宋体" w:hAnsi="宋体" w:hint="eastAsia"/>
          <w:b/>
          <w:bCs/>
          <w:kern w:val="0"/>
          <w:position w:val="-5"/>
          <w:sz w:val="28"/>
          <w:szCs w:val="28"/>
          <w:u w:val="single"/>
        </w:rPr>
        <w:t>中铁四局</w:t>
      </w:r>
      <w:r w:rsidR="00F27DD0">
        <w:rPr>
          <w:rFonts w:ascii="宋体" w:hAnsi="宋体" w:hint="eastAsia"/>
          <w:b/>
          <w:bCs/>
          <w:kern w:val="0"/>
          <w:position w:val="-5"/>
          <w:sz w:val="28"/>
          <w:szCs w:val="28"/>
          <w:u w:val="single"/>
        </w:rPr>
        <w:t>集团安徽工程咨询</w:t>
      </w:r>
      <w:r>
        <w:rPr>
          <w:rFonts w:ascii="宋体" w:hAnsi="宋体" w:hint="eastAsia"/>
          <w:b/>
          <w:bCs/>
          <w:kern w:val="0"/>
          <w:position w:val="-5"/>
          <w:sz w:val="28"/>
          <w:szCs w:val="28"/>
          <w:u w:val="single"/>
        </w:rPr>
        <w:t>有限公司</w:t>
      </w:r>
      <w:r>
        <w:rPr>
          <w:rFonts w:ascii="宋体" w:hAnsi="宋体" w:hint="eastAsia"/>
          <w:b/>
          <w:bCs/>
          <w:kern w:val="0"/>
          <w:position w:val="-5"/>
          <w:sz w:val="28"/>
          <w:szCs w:val="28"/>
        </w:rPr>
        <w:t>（盖单位章）</w:t>
      </w:r>
    </w:p>
    <w:p w14:paraId="58665BAB" w14:textId="1A1226D0" w:rsidR="00E46586" w:rsidRDefault="00E46586" w:rsidP="00E46586">
      <w:pPr>
        <w:spacing w:line="360" w:lineRule="auto"/>
        <w:jc w:val="center"/>
        <w:rPr>
          <w:rFonts w:ascii="宋体" w:hAnsi="宋体"/>
          <w:b/>
          <w:bCs/>
          <w:spacing w:val="2"/>
          <w:kern w:val="0"/>
          <w:sz w:val="28"/>
          <w:szCs w:val="28"/>
        </w:rPr>
      </w:pPr>
      <w:r>
        <w:rPr>
          <w:rFonts w:ascii="宋体" w:hAnsi="宋体" w:hint="eastAsia"/>
          <w:b/>
          <w:bCs/>
          <w:kern w:val="0"/>
          <w:sz w:val="28"/>
          <w:szCs w:val="28"/>
          <w:u w:val="single"/>
        </w:rPr>
        <w:t>2023</w:t>
      </w:r>
      <w:r>
        <w:rPr>
          <w:rFonts w:ascii="宋体" w:hAnsi="宋体" w:hint="eastAsia"/>
          <w:b/>
          <w:bCs/>
          <w:spacing w:val="2"/>
          <w:kern w:val="0"/>
          <w:sz w:val="28"/>
          <w:szCs w:val="28"/>
        </w:rPr>
        <w:t>年</w:t>
      </w:r>
      <w:r>
        <w:rPr>
          <w:rFonts w:ascii="宋体" w:hAnsi="宋体" w:hint="eastAsia"/>
          <w:b/>
          <w:bCs/>
          <w:kern w:val="0"/>
          <w:sz w:val="28"/>
          <w:szCs w:val="28"/>
          <w:u w:val="single"/>
        </w:rPr>
        <w:t>1</w:t>
      </w:r>
      <w:r w:rsidR="0004481C">
        <w:rPr>
          <w:rFonts w:ascii="宋体" w:hAnsi="宋体"/>
          <w:b/>
          <w:bCs/>
          <w:kern w:val="0"/>
          <w:sz w:val="28"/>
          <w:szCs w:val="28"/>
          <w:u w:val="single"/>
        </w:rPr>
        <w:t>1</w:t>
      </w:r>
      <w:r>
        <w:rPr>
          <w:rFonts w:ascii="宋体" w:hAnsi="宋体" w:hint="eastAsia"/>
          <w:b/>
          <w:bCs/>
          <w:spacing w:val="2"/>
          <w:kern w:val="0"/>
          <w:sz w:val="28"/>
          <w:szCs w:val="28"/>
        </w:rPr>
        <w:t>月</w:t>
      </w:r>
    </w:p>
    <w:p w14:paraId="10A431BE" w14:textId="5EDDE4D8" w:rsidR="00146E37" w:rsidRPr="00767A57" w:rsidRDefault="00E46586" w:rsidP="00767A57">
      <w:pPr>
        <w:spacing w:line="360" w:lineRule="auto"/>
        <w:jc w:val="center"/>
        <w:rPr>
          <w:rFonts w:ascii="宋体" w:hAnsi="宋体"/>
          <w:b/>
          <w:sz w:val="44"/>
          <w:szCs w:val="44"/>
          <w:u w:val="single"/>
        </w:rPr>
      </w:pPr>
      <w:r>
        <w:rPr>
          <w:rFonts w:ascii="宋体" w:hAnsi="宋体" w:hint="eastAsia"/>
          <w:b/>
          <w:bCs/>
          <w:spacing w:val="2"/>
          <w:kern w:val="0"/>
          <w:sz w:val="28"/>
          <w:szCs w:val="28"/>
        </w:rPr>
        <w:br w:type="page"/>
      </w:r>
      <w:bookmarkEnd w:id="0"/>
      <w:r w:rsidR="00362F7D" w:rsidRPr="00362F7D">
        <w:rPr>
          <w:rFonts w:ascii="宋体" w:hAnsi="宋体" w:hint="eastAsia"/>
          <w:b/>
          <w:spacing w:val="-2"/>
          <w:kern w:val="0"/>
          <w:position w:val="-5"/>
          <w:sz w:val="28"/>
          <w:szCs w:val="28"/>
          <w:u w:val="single"/>
        </w:rPr>
        <w:lastRenderedPageBreak/>
        <w:t>德州市中心城区初期雨水治理及雨洪资源利用调蓄池</w:t>
      </w:r>
      <w:r w:rsidR="00767A57" w:rsidRPr="00767A57">
        <w:rPr>
          <w:rFonts w:ascii="宋体" w:hAnsi="宋体" w:hint="eastAsia"/>
          <w:b/>
          <w:spacing w:val="-2"/>
          <w:kern w:val="0"/>
          <w:position w:val="-5"/>
          <w:sz w:val="28"/>
          <w:szCs w:val="28"/>
          <w:u w:val="single"/>
        </w:rPr>
        <w:t>项目</w:t>
      </w:r>
    </w:p>
    <w:p w14:paraId="347C1319" w14:textId="77777777" w:rsidR="00BE0A48" w:rsidRDefault="00BE0A48" w:rsidP="004A4C67">
      <w:pPr>
        <w:autoSpaceDE w:val="0"/>
        <w:autoSpaceDN w:val="0"/>
        <w:adjustRightInd w:val="0"/>
        <w:spacing w:before="12" w:line="360" w:lineRule="auto"/>
        <w:jc w:val="center"/>
        <w:rPr>
          <w:rFonts w:ascii="宋体" w:hAnsi="宋体"/>
          <w:b/>
          <w:kern w:val="0"/>
          <w:position w:val="-5"/>
          <w:sz w:val="28"/>
          <w:szCs w:val="28"/>
        </w:rPr>
      </w:pPr>
      <w:r>
        <w:rPr>
          <w:rFonts w:ascii="宋体" w:hAnsi="宋体" w:hint="eastAsia"/>
          <w:b/>
          <w:spacing w:val="-2"/>
          <w:kern w:val="0"/>
          <w:position w:val="-5"/>
          <w:sz w:val="28"/>
          <w:szCs w:val="28"/>
        </w:rPr>
        <w:t>招标公</w:t>
      </w:r>
      <w:r>
        <w:rPr>
          <w:rFonts w:ascii="宋体" w:hAnsi="宋体" w:hint="eastAsia"/>
          <w:b/>
          <w:kern w:val="0"/>
          <w:position w:val="-5"/>
          <w:sz w:val="28"/>
          <w:szCs w:val="28"/>
        </w:rPr>
        <w:t>告</w:t>
      </w:r>
    </w:p>
    <w:p w14:paraId="11779572" w14:textId="318062C2" w:rsidR="002D5E1E" w:rsidRPr="004554AB" w:rsidRDefault="00B12785" w:rsidP="004554AB">
      <w:pPr>
        <w:pStyle w:val="a0"/>
        <w:rPr>
          <w:rFonts w:ascii="宋体" w:eastAsia="宋体" w:hAnsi="宋体"/>
          <w:szCs w:val="21"/>
        </w:rPr>
      </w:pPr>
      <w:r w:rsidRPr="00D56878">
        <w:rPr>
          <w:rFonts w:ascii="宋体" w:eastAsia="宋体" w:hAnsi="宋体" w:hint="eastAsia"/>
          <w:szCs w:val="21"/>
        </w:rPr>
        <w:t xml:space="preserve"> </w:t>
      </w:r>
      <w:r w:rsidRPr="00D56878">
        <w:rPr>
          <w:rFonts w:ascii="宋体" w:eastAsia="宋体" w:hAnsi="宋体"/>
          <w:szCs w:val="21"/>
        </w:rPr>
        <w:t xml:space="preserve">                                                            </w:t>
      </w:r>
      <w:r w:rsidR="00E64834" w:rsidRPr="00D56878">
        <w:rPr>
          <w:rFonts w:ascii="宋体" w:eastAsia="宋体" w:hAnsi="宋体" w:cs="宋体" w:hint="eastAsia"/>
          <w:szCs w:val="21"/>
        </w:rPr>
        <w:t>项目编号：</w:t>
      </w:r>
      <w:r w:rsidR="00762E0D">
        <w:rPr>
          <w:rFonts w:ascii="宋体" w:eastAsia="宋体" w:hAnsi="宋体" w:cs="宋体" w:hint="eastAsia"/>
          <w:szCs w:val="21"/>
        </w:rPr>
        <w:t>D</w:t>
      </w:r>
      <w:r w:rsidR="00762E0D">
        <w:rPr>
          <w:rFonts w:ascii="宋体" w:eastAsia="宋体" w:hAnsi="宋体" w:cs="宋体"/>
          <w:szCs w:val="21"/>
        </w:rPr>
        <w:t>Z</w:t>
      </w:r>
      <w:r w:rsidR="00712500">
        <w:rPr>
          <w:rFonts w:ascii="宋体" w:eastAsia="宋体" w:hAnsi="宋体" w:cs="宋体"/>
          <w:szCs w:val="21"/>
        </w:rPr>
        <w:t>DXC</w:t>
      </w:r>
      <w:r w:rsidR="00983E11" w:rsidRPr="00D56878">
        <w:rPr>
          <w:rFonts w:ascii="宋体" w:eastAsia="宋体" w:hAnsi="宋体" w:cs="宋体"/>
          <w:szCs w:val="21"/>
        </w:rPr>
        <w:t>-SJ</w:t>
      </w:r>
      <w:r w:rsidR="004554AB" w:rsidRPr="004554AB">
        <w:rPr>
          <w:rFonts w:ascii="宋体" w:eastAsia="宋体" w:hAnsi="宋体" w:cs="宋体" w:hint="eastAsia"/>
          <w:b/>
          <w:szCs w:val="21"/>
        </w:rPr>
        <w:t>一、</w:t>
      </w:r>
      <w:r w:rsidR="002D5E1E" w:rsidRPr="004554AB">
        <w:rPr>
          <w:rFonts w:ascii="宋体" w:eastAsia="宋体" w:hAnsi="宋体" w:cs="宋体" w:hint="eastAsia"/>
          <w:b/>
          <w:szCs w:val="21"/>
        </w:rPr>
        <w:t>招标条件</w:t>
      </w:r>
    </w:p>
    <w:p w14:paraId="39A1706E" w14:textId="59A19E20" w:rsidR="002D5E1E" w:rsidRPr="00E22B3A" w:rsidRDefault="00E22B3A" w:rsidP="00E22B3A">
      <w:pPr>
        <w:pStyle w:val="20"/>
        <w:spacing w:line="360" w:lineRule="auto"/>
        <w:ind w:firstLineChars="200" w:firstLine="420"/>
        <w:rPr>
          <w:rFonts w:ascii="宋体" w:hAnsi="宋体" w:cs="宋体"/>
          <w:bCs/>
          <w:szCs w:val="21"/>
        </w:rPr>
      </w:pPr>
      <w:r w:rsidRPr="00E22B3A">
        <w:rPr>
          <w:rFonts w:ascii="宋体" w:hAnsi="宋体" w:cs="宋体" w:hint="eastAsia"/>
          <w:bCs/>
          <w:szCs w:val="21"/>
        </w:rPr>
        <w:t>本招标项目招标人为</w:t>
      </w:r>
      <w:r>
        <w:rPr>
          <w:rFonts w:ascii="宋体" w:hAnsi="宋体" w:cs="宋体" w:hint="eastAsia"/>
          <w:bCs/>
          <w:szCs w:val="21"/>
        </w:rPr>
        <w:t xml:space="preserve"> </w:t>
      </w:r>
      <w:r w:rsidR="00FD005B" w:rsidRPr="00C2669E">
        <w:rPr>
          <w:rFonts w:ascii="宋体" w:hAnsi="宋体" w:cs="宋体" w:hint="eastAsia"/>
          <w:bCs/>
          <w:szCs w:val="21"/>
          <w:u w:val="single"/>
        </w:rPr>
        <w:t>中铁四局集团有限公司设计研究院</w:t>
      </w:r>
      <w:r>
        <w:rPr>
          <w:rFonts w:ascii="宋体" w:hAnsi="宋体" w:cs="宋体" w:hint="eastAsia"/>
          <w:bCs/>
          <w:szCs w:val="21"/>
          <w:u w:val="single"/>
        </w:rPr>
        <w:t xml:space="preserve"> </w:t>
      </w:r>
      <w:r w:rsidR="006A08C5">
        <w:rPr>
          <w:rFonts w:ascii="宋体" w:hAnsi="宋体" w:cs="宋体" w:hint="eastAsia"/>
          <w:bCs/>
          <w:szCs w:val="21"/>
        </w:rPr>
        <w:t>，</w:t>
      </w:r>
      <w:r w:rsidR="006A08C5" w:rsidRPr="00E22B3A">
        <w:rPr>
          <w:rFonts w:ascii="宋体" w:hAnsi="宋体" w:cs="宋体" w:hint="eastAsia"/>
          <w:bCs/>
          <w:szCs w:val="21"/>
        </w:rPr>
        <w:t>建设资金为</w:t>
      </w:r>
      <w:r w:rsidR="006A08C5" w:rsidRPr="00E22B3A">
        <w:rPr>
          <w:rFonts w:ascii="宋体" w:hAnsi="宋体" w:cs="宋体" w:hint="eastAsia"/>
          <w:bCs/>
          <w:szCs w:val="21"/>
          <w:u w:val="single"/>
        </w:rPr>
        <w:t xml:space="preserve"> </w:t>
      </w:r>
      <w:r w:rsidR="00BA231E">
        <w:rPr>
          <w:rFonts w:ascii="宋体" w:hAnsi="宋体" w:cs="宋体" w:hint="eastAsia"/>
          <w:bCs/>
          <w:szCs w:val="21"/>
          <w:u w:val="single"/>
        </w:rPr>
        <w:t>企业</w:t>
      </w:r>
      <w:r w:rsidR="006A08C5" w:rsidRPr="00E22B3A">
        <w:rPr>
          <w:rFonts w:ascii="宋体" w:hAnsi="宋体" w:cs="宋体" w:hint="eastAsia"/>
          <w:bCs/>
          <w:szCs w:val="21"/>
          <w:u w:val="single"/>
        </w:rPr>
        <w:t xml:space="preserve">自筹 </w:t>
      </w:r>
      <w:r w:rsidR="0036698C">
        <w:rPr>
          <w:rFonts w:ascii="宋体" w:hAnsi="宋体" w:cs="宋体" w:hint="eastAsia"/>
          <w:bCs/>
          <w:szCs w:val="21"/>
        </w:rPr>
        <w:t>。</w:t>
      </w:r>
      <w:r w:rsidRPr="00E22B3A">
        <w:rPr>
          <w:rFonts w:ascii="宋体" w:hAnsi="宋体" w:cs="宋体" w:hint="eastAsia"/>
          <w:bCs/>
          <w:szCs w:val="21"/>
        </w:rPr>
        <w:t>项目已具备招标条件，现对该项目的</w:t>
      </w:r>
      <w:r w:rsidRPr="00E22B3A">
        <w:rPr>
          <w:rFonts w:ascii="宋体" w:hAnsi="宋体" w:cs="宋体" w:hint="eastAsia"/>
          <w:bCs/>
          <w:szCs w:val="21"/>
          <w:u w:val="single"/>
        </w:rPr>
        <w:t xml:space="preserve"> </w:t>
      </w:r>
      <w:r w:rsidR="00391E30">
        <w:rPr>
          <w:rFonts w:ascii="宋体" w:hAnsi="宋体" w:cs="宋体" w:hint="eastAsia"/>
          <w:bCs/>
          <w:szCs w:val="21"/>
          <w:u w:val="single"/>
        </w:rPr>
        <w:t>设计</w:t>
      </w:r>
      <w:r>
        <w:rPr>
          <w:rFonts w:ascii="宋体" w:hAnsi="宋体" w:cs="宋体" w:hint="eastAsia"/>
          <w:bCs/>
          <w:szCs w:val="21"/>
          <w:u w:val="single"/>
        </w:rPr>
        <w:t xml:space="preserve"> </w:t>
      </w:r>
      <w:r w:rsidRPr="00E22B3A">
        <w:rPr>
          <w:rFonts w:ascii="宋体" w:hAnsi="宋体" w:cs="宋体" w:hint="eastAsia"/>
          <w:bCs/>
          <w:szCs w:val="21"/>
        </w:rPr>
        <w:t>进行公开招标。</w:t>
      </w:r>
    </w:p>
    <w:p w14:paraId="712AF42B" w14:textId="5DD8A899" w:rsidR="0036698C" w:rsidRDefault="0036698C" w:rsidP="00C87184">
      <w:pPr>
        <w:pStyle w:val="20"/>
        <w:spacing w:line="360" w:lineRule="auto"/>
        <w:rPr>
          <w:rFonts w:ascii="宋体" w:hAnsi="宋体" w:cs="宋体"/>
          <w:b/>
          <w:szCs w:val="21"/>
        </w:rPr>
      </w:pPr>
      <w:r>
        <w:rPr>
          <w:rFonts w:ascii="宋体" w:hAnsi="宋体" w:cs="宋体" w:hint="eastAsia"/>
          <w:b/>
          <w:szCs w:val="21"/>
        </w:rPr>
        <w:t>二、项目概况及招标范围</w:t>
      </w:r>
    </w:p>
    <w:p w14:paraId="0C773647" w14:textId="314B1B36" w:rsidR="00C87184" w:rsidRPr="00D56878" w:rsidRDefault="00E72271" w:rsidP="004554AB">
      <w:pPr>
        <w:pStyle w:val="20"/>
        <w:spacing w:line="360" w:lineRule="auto"/>
        <w:ind w:firstLineChars="200" w:firstLine="420"/>
        <w:rPr>
          <w:rFonts w:ascii="宋体" w:hAnsi="宋体" w:cs="宋体"/>
          <w:b/>
          <w:szCs w:val="21"/>
          <w:u w:val="single"/>
        </w:rPr>
      </w:pPr>
      <w:r>
        <w:rPr>
          <w:rFonts w:ascii="宋体" w:hAnsi="宋体" w:cs="宋体" w:hint="eastAsia"/>
          <w:bCs/>
          <w:szCs w:val="21"/>
        </w:rPr>
        <w:t>1、</w:t>
      </w:r>
      <w:r w:rsidR="00C87184" w:rsidRPr="00E72271">
        <w:rPr>
          <w:rFonts w:ascii="宋体" w:hAnsi="宋体" w:cs="宋体" w:hint="eastAsia"/>
          <w:bCs/>
          <w:szCs w:val="21"/>
        </w:rPr>
        <w:t>项目名称：</w:t>
      </w:r>
      <w:r w:rsidR="00C87184" w:rsidRPr="00D56878">
        <w:rPr>
          <w:rFonts w:ascii="宋体" w:hAnsi="宋体" w:cs="宋体" w:hint="eastAsia"/>
          <w:bCs/>
          <w:szCs w:val="21"/>
          <w:u w:val="single"/>
        </w:rPr>
        <w:t xml:space="preserve"> </w:t>
      </w:r>
      <w:r w:rsidR="00322D32" w:rsidRPr="0058216F">
        <w:rPr>
          <w:rFonts w:ascii="宋体" w:hAnsi="宋体" w:cs="宋体" w:hint="eastAsia"/>
          <w:bCs/>
          <w:szCs w:val="21"/>
          <w:u w:val="single"/>
        </w:rPr>
        <w:t>德州市中心城区初期雨水治理及雨洪资源利用</w:t>
      </w:r>
      <w:r w:rsidR="00322D32">
        <w:rPr>
          <w:rFonts w:ascii="宋体" w:hAnsi="宋体" w:cs="宋体" w:hint="eastAsia"/>
          <w:bCs/>
          <w:szCs w:val="21"/>
          <w:u w:val="single"/>
        </w:rPr>
        <w:t>调蓄池</w:t>
      </w:r>
      <w:r w:rsidR="00742FC7" w:rsidRPr="00742FC7">
        <w:rPr>
          <w:rFonts w:ascii="宋体" w:hAnsi="宋体" w:cs="宋体" w:hint="eastAsia"/>
          <w:bCs/>
          <w:szCs w:val="21"/>
          <w:u w:val="single"/>
        </w:rPr>
        <w:t>项目</w:t>
      </w:r>
      <w:r w:rsidR="00C87184" w:rsidRPr="00D56878">
        <w:rPr>
          <w:rFonts w:ascii="宋体" w:hAnsi="宋体" w:cs="宋体" w:hint="eastAsia"/>
          <w:bCs/>
          <w:szCs w:val="21"/>
          <w:u w:val="single"/>
        </w:rPr>
        <w:t xml:space="preserve"> </w:t>
      </w:r>
    </w:p>
    <w:p w14:paraId="0438BD04" w14:textId="7C2C0E8A" w:rsidR="0039260F" w:rsidRDefault="0039260F" w:rsidP="004554AB">
      <w:pPr>
        <w:pStyle w:val="20"/>
        <w:spacing w:line="360" w:lineRule="auto"/>
        <w:ind w:firstLineChars="200" w:firstLine="420"/>
        <w:rPr>
          <w:rFonts w:ascii="宋体" w:hAnsi="宋体" w:cs="宋体"/>
          <w:bCs/>
          <w:szCs w:val="21"/>
        </w:rPr>
      </w:pPr>
      <w:r w:rsidRPr="0039260F">
        <w:rPr>
          <w:rFonts w:ascii="宋体" w:hAnsi="宋体" w:cs="宋体" w:hint="eastAsia"/>
          <w:bCs/>
          <w:szCs w:val="21"/>
        </w:rPr>
        <w:t>2、</w:t>
      </w:r>
      <w:r w:rsidR="0067649A">
        <w:rPr>
          <w:rFonts w:ascii="宋体" w:hAnsi="宋体" w:cs="宋体" w:hint="eastAsia"/>
          <w:bCs/>
          <w:szCs w:val="21"/>
        </w:rPr>
        <w:t>项目</w:t>
      </w:r>
      <w:r w:rsidR="00F13EE8">
        <w:rPr>
          <w:rFonts w:ascii="宋体" w:hAnsi="宋体" w:cs="宋体" w:hint="eastAsia"/>
          <w:bCs/>
          <w:szCs w:val="21"/>
        </w:rPr>
        <w:t>地点：</w:t>
      </w:r>
      <w:r w:rsidR="004D2D3B" w:rsidRPr="004D2D3B">
        <w:rPr>
          <w:rFonts w:ascii="宋体" w:hAnsi="宋体" w:cs="宋体" w:hint="eastAsia"/>
          <w:bCs/>
          <w:szCs w:val="21"/>
          <w:u w:val="single"/>
        </w:rPr>
        <w:t xml:space="preserve"> </w:t>
      </w:r>
      <w:r w:rsidR="004E4DE8">
        <w:rPr>
          <w:rFonts w:ascii="宋体" w:hAnsi="宋体" w:cs="宋体" w:hint="eastAsia"/>
          <w:szCs w:val="21"/>
          <w:u w:val="single"/>
        </w:rPr>
        <w:t>德州市德城区</w:t>
      </w:r>
      <w:r w:rsidR="002E70EF">
        <w:rPr>
          <w:rFonts w:ascii="宋体" w:hAnsi="宋体" w:cs="宋体" w:hint="eastAsia"/>
          <w:szCs w:val="21"/>
          <w:u w:val="single"/>
        </w:rPr>
        <w:t xml:space="preserve"> </w:t>
      </w:r>
    </w:p>
    <w:p w14:paraId="0B8FF075" w14:textId="153B2F92" w:rsidR="0073278B" w:rsidRPr="00D56878" w:rsidRDefault="00F13EE8" w:rsidP="0073278B">
      <w:pPr>
        <w:pStyle w:val="20"/>
        <w:spacing w:line="360" w:lineRule="auto"/>
        <w:ind w:firstLineChars="200" w:firstLine="420"/>
        <w:rPr>
          <w:rFonts w:ascii="宋体" w:hAnsi="宋体" w:cs="宋体"/>
          <w:szCs w:val="21"/>
          <w:u w:val="single"/>
        </w:rPr>
      </w:pPr>
      <w:r>
        <w:rPr>
          <w:rFonts w:ascii="宋体" w:hAnsi="宋体" w:cs="宋体" w:hint="eastAsia"/>
          <w:bCs/>
          <w:szCs w:val="21"/>
        </w:rPr>
        <w:t>3、</w:t>
      </w:r>
      <w:r w:rsidR="0073278B" w:rsidRPr="00D56878">
        <w:rPr>
          <w:rFonts w:ascii="宋体" w:hAnsi="宋体" w:cs="宋体" w:hint="eastAsia"/>
          <w:szCs w:val="21"/>
        </w:rPr>
        <w:t>项目规模</w:t>
      </w:r>
      <w:r w:rsidR="00157B02">
        <w:rPr>
          <w:rFonts w:ascii="宋体" w:hAnsi="宋体" w:cs="宋体" w:hint="eastAsia"/>
          <w:szCs w:val="21"/>
        </w:rPr>
        <w:t>：</w:t>
      </w:r>
      <w:r w:rsidR="0073278B" w:rsidRPr="00D56878">
        <w:rPr>
          <w:rFonts w:ascii="宋体" w:hAnsi="宋体" w:cs="宋体" w:hint="eastAsia"/>
          <w:szCs w:val="21"/>
          <w:u w:val="single"/>
        </w:rPr>
        <w:t xml:space="preserve"> </w:t>
      </w:r>
      <w:r w:rsidR="00157B02" w:rsidRPr="00157B02">
        <w:rPr>
          <w:rFonts w:ascii="宋体" w:hAnsi="宋体" w:cs="宋体" w:hint="eastAsia"/>
          <w:szCs w:val="21"/>
          <w:u w:val="single"/>
        </w:rPr>
        <w:t>项目规划改扩建两座调蓄池，总容积约</w:t>
      </w:r>
      <w:r w:rsidR="00157B02" w:rsidRPr="00157B02">
        <w:rPr>
          <w:rFonts w:ascii="宋体" w:hAnsi="宋体" w:cs="宋体"/>
          <w:szCs w:val="21"/>
          <w:u w:val="single"/>
        </w:rPr>
        <w:t>270</w:t>
      </w:r>
      <w:r w:rsidR="00157B02" w:rsidRPr="00157B02">
        <w:rPr>
          <w:rFonts w:ascii="宋体" w:hAnsi="宋体" w:cs="宋体" w:hint="eastAsia"/>
          <w:szCs w:val="21"/>
          <w:u w:val="single"/>
        </w:rPr>
        <w:t>万</w:t>
      </w:r>
      <w:r w:rsidR="00157B02" w:rsidRPr="00157B02">
        <w:rPr>
          <w:rFonts w:ascii="宋体" w:hAnsi="宋体" w:cs="宋体"/>
          <w:szCs w:val="21"/>
          <w:u w:val="single"/>
        </w:rPr>
        <w:t>m3</w:t>
      </w:r>
      <w:r w:rsidR="00157B02" w:rsidRPr="00157B02">
        <w:rPr>
          <w:rFonts w:ascii="宋体" w:hAnsi="宋体" w:cs="宋体" w:hint="eastAsia"/>
          <w:szCs w:val="21"/>
          <w:u w:val="single"/>
        </w:rPr>
        <w:t>，其中西调蓄池（含前置塘）容积</w:t>
      </w:r>
      <w:r w:rsidR="00157B02" w:rsidRPr="00157B02">
        <w:rPr>
          <w:rFonts w:ascii="宋体" w:hAnsi="宋体" w:cs="宋体"/>
          <w:szCs w:val="21"/>
          <w:u w:val="single"/>
        </w:rPr>
        <w:t>125</w:t>
      </w:r>
      <w:r w:rsidR="00157B02" w:rsidRPr="00157B02">
        <w:rPr>
          <w:rFonts w:ascii="宋体" w:hAnsi="宋体" w:cs="宋体" w:hint="eastAsia"/>
          <w:szCs w:val="21"/>
          <w:u w:val="single"/>
        </w:rPr>
        <w:t>万</w:t>
      </w:r>
      <w:r w:rsidR="00157B02" w:rsidRPr="00157B02">
        <w:rPr>
          <w:rFonts w:ascii="宋体" w:hAnsi="宋体" w:cs="宋体"/>
          <w:szCs w:val="21"/>
          <w:u w:val="single"/>
        </w:rPr>
        <w:t>m3</w:t>
      </w:r>
      <w:r w:rsidR="00157B02" w:rsidRPr="00157B02">
        <w:rPr>
          <w:rFonts w:ascii="宋体" w:hAnsi="宋体" w:cs="宋体" w:hint="eastAsia"/>
          <w:szCs w:val="21"/>
          <w:u w:val="single"/>
        </w:rPr>
        <w:t>，东调蓄池容积</w:t>
      </w:r>
      <w:r w:rsidR="00157B02" w:rsidRPr="00157B02">
        <w:rPr>
          <w:rFonts w:ascii="宋体" w:hAnsi="宋体" w:cs="宋体"/>
          <w:szCs w:val="21"/>
          <w:u w:val="single"/>
        </w:rPr>
        <w:t>145</w:t>
      </w:r>
      <w:r w:rsidR="00157B02" w:rsidRPr="00157B02">
        <w:rPr>
          <w:rFonts w:ascii="宋体" w:hAnsi="宋体" w:cs="宋体" w:hint="eastAsia"/>
          <w:szCs w:val="21"/>
          <w:u w:val="single"/>
        </w:rPr>
        <w:t>万</w:t>
      </w:r>
      <w:r w:rsidR="00157B02" w:rsidRPr="00157B02">
        <w:rPr>
          <w:rFonts w:ascii="宋体" w:hAnsi="宋体" w:cs="宋体"/>
          <w:szCs w:val="21"/>
          <w:u w:val="single"/>
        </w:rPr>
        <w:t>m3</w:t>
      </w:r>
      <w:r w:rsidR="00157B02" w:rsidRPr="00157B02">
        <w:rPr>
          <w:rFonts w:ascii="宋体" w:hAnsi="宋体" w:cs="宋体" w:hint="eastAsia"/>
          <w:szCs w:val="21"/>
          <w:u w:val="single"/>
        </w:rPr>
        <w:t>，东调蓄池东边建设华能电厂应急储灰池</w:t>
      </w:r>
      <w:r w:rsidR="00157B02" w:rsidRPr="00157B02">
        <w:rPr>
          <w:rFonts w:ascii="宋体" w:hAnsi="宋体" w:cs="宋体"/>
          <w:szCs w:val="21"/>
          <w:u w:val="single"/>
        </w:rPr>
        <w:t>1</w:t>
      </w:r>
      <w:r w:rsidR="00157B02" w:rsidRPr="00157B02">
        <w:rPr>
          <w:rFonts w:ascii="宋体" w:hAnsi="宋体" w:cs="宋体" w:hint="eastAsia"/>
          <w:szCs w:val="21"/>
          <w:u w:val="single"/>
        </w:rPr>
        <w:t>座（不在本项目设计范围），占地面积约</w:t>
      </w:r>
      <w:r w:rsidR="00157B02" w:rsidRPr="00157B02">
        <w:rPr>
          <w:rFonts w:ascii="宋体" w:hAnsi="宋体" w:cs="宋体"/>
          <w:szCs w:val="21"/>
          <w:u w:val="single"/>
        </w:rPr>
        <w:t>279</w:t>
      </w:r>
      <w:r w:rsidR="00157B02" w:rsidRPr="00157B02">
        <w:rPr>
          <w:rFonts w:ascii="宋体" w:hAnsi="宋体" w:cs="宋体" w:hint="eastAsia"/>
          <w:szCs w:val="21"/>
          <w:u w:val="single"/>
        </w:rPr>
        <w:t>亩。西调蓄池、东调蓄池及应急储灰区上方均覆盖光伏板，光伏部分另行设计</w:t>
      </w:r>
      <w:r w:rsidR="0073278B" w:rsidRPr="00AC2179">
        <w:rPr>
          <w:rFonts w:ascii="宋体" w:hAnsi="宋体" w:cs="宋体" w:hint="eastAsia"/>
          <w:szCs w:val="21"/>
          <w:u w:val="single"/>
        </w:rPr>
        <w:t>。</w:t>
      </w:r>
    </w:p>
    <w:p w14:paraId="7CD8BF86" w14:textId="25A64531" w:rsidR="00C87184" w:rsidRPr="00D56878" w:rsidRDefault="00D87F51" w:rsidP="00713ACE">
      <w:pPr>
        <w:pStyle w:val="20"/>
        <w:spacing w:line="360" w:lineRule="auto"/>
        <w:ind w:firstLineChars="200" w:firstLine="420"/>
        <w:rPr>
          <w:rFonts w:ascii="宋体" w:hAnsi="宋体" w:cs="宋体"/>
          <w:szCs w:val="21"/>
        </w:rPr>
      </w:pPr>
      <w:r>
        <w:rPr>
          <w:rFonts w:ascii="宋体" w:hAnsi="宋体" w:cs="宋体"/>
          <w:bCs/>
          <w:szCs w:val="21"/>
        </w:rPr>
        <w:t>4</w:t>
      </w:r>
      <w:r w:rsidR="00C87184" w:rsidRPr="00D56878">
        <w:rPr>
          <w:rFonts w:ascii="宋体" w:hAnsi="宋体" w:cs="宋体" w:hint="eastAsia"/>
          <w:bCs/>
          <w:szCs w:val="21"/>
        </w:rPr>
        <w:t>、项目内容：</w:t>
      </w:r>
      <w:r w:rsidR="00C87184" w:rsidRPr="00824D74">
        <w:rPr>
          <w:rFonts w:ascii="宋体" w:hAnsi="宋体" w:cs="宋体" w:hint="eastAsia"/>
          <w:u w:val="single"/>
        </w:rPr>
        <w:t xml:space="preserve"> </w:t>
      </w:r>
      <w:r w:rsidR="00CC7FDA" w:rsidRPr="00CC7FDA">
        <w:rPr>
          <w:rFonts w:ascii="宋体" w:hAnsi="宋体" w:cs="宋体" w:hint="eastAsia"/>
          <w:u w:val="single"/>
        </w:rPr>
        <w:t>德州市中心城区初期雨水治理及雨洪资源利用项目中调蓄池子项的现场踏勘、资料收集、方案设计、初步设计（不含概算编制）、施工图设计（满足预算编制深度），及工程技术服务过程中的技术合作。</w:t>
      </w:r>
    </w:p>
    <w:p w14:paraId="3C473F21" w14:textId="14EA5DAA" w:rsidR="0089104B" w:rsidRPr="006D6EA1" w:rsidRDefault="007A78B6" w:rsidP="00713ACE">
      <w:pPr>
        <w:pStyle w:val="20"/>
        <w:spacing w:line="360" w:lineRule="auto"/>
        <w:ind w:firstLineChars="200" w:firstLine="420"/>
        <w:rPr>
          <w:rFonts w:ascii="宋体" w:hAnsi="宋体" w:cs="宋体"/>
          <w:u w:val="single"/>
        </w:rPr>
      </w:pPr>
      <w:r>
        <w:rPr>
          <w:rFonts w:ascii="宋体" w:hAnsi="宋体"/>
          <w:szCs w:val="21"/>
        </w:rPr>
        <w:t>5</w:t>
      </w:r>
      <w:r w:rsidR="0089104B">
        <w:rPr>
          <w:rFonts w:ascii="宋体" w:hAnsi="宋体" w:hint="eastAsia"/>
          <w:szCs w:val="21"/>
        </w:rPr>
        <w:t>、</w:t>
      </w:r>
      <w:r w:rsidR="00C87184" w:rsidRPr="00D56878">
        <w:rPr>
          <w:rFonts w:ascii="宋体" w:hAnsi="宋体" w:hint="eastAsia"/>
          <w:szCs w:val="21"/>
        </w:rPr>
        <w:t>服务期限为</w:t>
      </w:r>
      <w:r w:rsidR="006D6EA1">
        <w:rPr>
          <w:rFonts w:ascii="宋体" w:hAnsi="宋体" w:hint="eastAsia"/>
          <w:szCs w:val="21"/>
        </w:rPr>
        <w:t>：</w:t>
      </w:r>
      <w:r w:rsidR="00C87184" w:rsidRPr="006D6EA1">
        <w:rPr>
          <w:rFonts w:ascii="宋体" w:hAnsi="宋体" w:cs="宋体" w:hint="eastAsia"/>
          <w:u w:val="single"/>
        </w:rPr>
        <w:t xml:space="preserve"> </w:t>
      </w:r>
      <w:r w:rsidR="006D6EA1" w:rsidRPr="006D6EA1">
        <w:rPr>
          <w:rFonts w:ascii="宋体" w:hAnsi="宋体" w:cs="宋体" w:hint="eastAsia"/>
          <w:u w:val="single"/>
        </w:rPr>
        <w:t>技术合作工作期限以甲方下达的开工通知或合同约定的时间为准，如遇特殊情况（设计变更、工作量变化、不可抗力影响等非乙方原因造成的停工等）时，经甲方书面确认后工期相应顺延。乙方应以优质、优价、优先的原则，在最短的时间内将成果提供给甲方，并对其质量负责。</w:t>
      </w:r>
    </w:p>
    <w:p w14:paraId="6CC89ACA" w14:textId="76AD1034" w:rsidR="00C87184" w:rsidRPr="0089104B" w:rsidRDefault="007A78B6" w:rsidP="00713ACE">
      <w:pPr>
        <w:pStyle w:val="20"/>
        <w:spacing w:line="360" w:lineRule="auto"/>
        <w:ind w:firstLineChars="200" w:firstLine="420"/>
        <w:rPr>
          <w:rFonts w:ascii="宋体" w:hAnsi="宋体" w:cs="宋体"/>
          <w:szCs w:val="21"/>
        </w:rPr>
      </w:pPr>
      <w:r>
        <w:rPr>
          <w:rFonts w:ascii="宋体" w:hAnsi="宋体" w:cs="宋体"/>
          <w:szCs w:val="21"/>
        </w:rPr>
        <w:t>6</w:t>
      </w:r>
      <w:r w:rsidR="00C87184" w:rsidRPr="00D56878">
        <w:rPr>
          <w:rFonts w:ascii="宋体" w:hAnsi="宋体" w:cs="宋体" w:hint="eastAsia"/>
          <w:szCs w:val="21"/>
        </w:rPr>
        <w:t>、项目工程总投资：</w:t>
      </w:r>
      <w:r w:rsidR="00C87184" w:rsidRPr="003F43D7">
        <w:rPr>
          <w:rFonts w:ascii="宋体" w:hAnsi="宋体" w:cs="宋体" w:hint="eastAsia"/>
          <w:u w:val="single"/>
        </w:rPr>
        <w:t xml:space="preserve"> </w:t>
      </w:r>
      <w:r w:rsidR="00154B9A">
        <w:rPr>
          <w:rFonts w:ascii="宋体" w:hAnsi="宋体" w:hint="eastAsia"/>
          <w:szCs w:val="21"/>
          <w:u w:val="single"/>
        </w:rPr>
        <w:t>30384万元</w:t>
      </w:r>
      <w:r w:rsidR="00C87184" w:rsidRPr="003F43D7">
        <w:rPr>
          <w:rFonts w:ascii="宋体" w:hAnsi="宋体" w:cs="宋体" w:hint="eastAsia"/>
          <w:u w:val="single"/>
        </w:rPr>
        <w:t xml:space="preserve"> </w:t>
      </w:r>
    </w:p>
    <w:p w14:paraId="66E71C02" w14:textId="7E5269C4" w:rsidR="00C87184" w:rsidRDefault="007A78B6" w:rsidP="00713ACE">
      <w:pPr>
        <w:pStyle w:val="20"/>
        <w:spacing w:line="360" w:lineRule="auto"/>
        <w:ind w:firstLineChars="200" w:firstLine="420"/>
        <w:rPr>
          <w:rFonts w:ascii="宋体" w:hAnsi="宋体" w:cs="宋体"/>
          <w:szCs w:val="21"/>
          <w:u w:val="single"/>
        </w:rPr>
      </w:pPr>
      <w:r>
        <w:rPr>
          <w:rFonts w:ascii="宋体" w:hAnsi="宋体" w:cs="宋体"/>
          <w:szCs w:val="21"/>
        </w:rPr>
        <w:t>7</w:t>
      </w:r>
      <w:r w:rsidR="00C87184" w:rsidRPr="00D56878">
        <w:rPr>
          <w:rFonts w:ascii="宋体" w:hAnsi="宋体" w:cs="宋体" w:hint="eastAsia"/>
          <w:szCs w:val="21"/>
        </w:rPr>
        <w:t>、项目资金来源：</w:t>
      </w:r>
      <w:r w:rsidR="00C87184" w:rsidRPr="003F43D7">
        <w:rPr>
          <w:rFonts w:ascii="宋体" w:hAnsi="宋体" w:cs="宋体" w:hint="eastAsia"/>
          <w:szCs w:val="21"/>
          <w:u w:val="single"/>
        </w:rPr>
        <w:t xml:space="preserve"> </w:t>
      </w:r>
      <w:r w:rsidR="00154B9A">
        <w:rPr>
          <w:rFonts w:ascii="宋体" w:hAnsi="宋体" w:cs="宋体" w:hint="eastAsia"/>
          <w:bCs/>
          <w:szCs w:val="21"/>
          <w:u w:val="single"/>
        </w:rPr>
        <w:t>企业</w:t>
      </w:r>
      <w:r w:rsidR="008153E0" w:rsidRPr="00E22B3A">
        <w:rPr>
          <w:rFonts w:ascii="宋体" w:hAnsi="宋体" w:cs="宋体" w:hint="eastAsia"/>
          <w:bCs/>
          <w:szCs w:val="21"/>
          <w:u w:val="single"/>
        </w:rPr>
        <w:t>自筹</w:t>
      </w:r>
      <w:r w:rsidR="00C87184" w:rsidRPr="00D56878">
        <w:rPr>
          <w:rFonts w:ascii="宋体" w:hAnsi="宋体" w:cs="宋体" w:hint="eastAsia"/>
          <w:szCs w:val="21"/>
          <w:u w:val="single"/>
        </w:rPr>
        <w:t xml:space="preserve"> </w:t>
      </w:r>
    </w:p>
    <w:p w14:paraId="24446AC9" w14:textId="2A46D34E" w:rsidR="00254DAB" w:rsidRPr="002F2D54" w:rsidRDefault="007A78B6" w:rsidP="00713ACE">
      <w:pPr>
        <w:pStyle w:val="20"/>
        <w:spacing w:line="360" w:lineRule="auto"/>
        <w:ind w:firstLineChars="200" w:firstLine="420"/>
        <w:rPr>
          <w:rFonts w:ascii="宋体" w:hAnsi="宋体" w:cs="宋体"/>
          <w:szCs w:val="21"/>
        </w:rPr>
      </w:pPr>
      <w:r>
        <w:rPr>
          <w:rFonts w:ascii="宋体" w:hAnsi="宋体" w:cs="宋体"/>
          <w:szCs w:val="21"/>
        </w:rPr>
        <w:t>8</w:t>
      </w:r>
      <w:r w:rsidR="00254DAB" w:rsidRPr="002F2D54">
        <w:rPr>
          <w:rFonts w:ascii="宋体" w:hAnsi="宋体" w:cs="宋体" w:hint="eastAsia"/>
          <w:szCs w:val="21"/>
        </w:rPr>
        <w:t>、</w:t>
      </w:r>
      <w:r w:rsidR="002F2D54" w:rsidRPr="002F2D54">
        <w:rPr>
          <w:rFonts w:ascii="宋体" w:hAnsi="宋体" w:cs="宋体" w:hint="eastAsia"/>
          <w:szCs w:val="21"/>
        </w:rPr>
        <w:t>最高投标限价：</w:t>
      </w:r>
      <w:r w:rsidR="002F2D54" w:rsidRPr="002F2D54">
        <w:rPr>
          <w:rFonts w:ascii="宋体" w:hAnsi="宋体" w:cs="宋体" w:hint="eastAsia"/>
          <w:szCs w:val="21"/>
          <w:u w:val="single"/>
        </w:rPr>
        <w:t xml:space="preserve"> </w:t>
      </w:r>
      <w:r w:rsidR="00651555" w:rsidRPr="006000F7">
        <w:rPr>
          <w:rFonts w:ascii="宋体" w:hAnsi="宋体" w:cs="宋体" w:hint="eastAsia"/>
          <w:kern w:val="0"/>
          <w:u w:val="single"/>
        </w:rPr>
        <w:t>按照实际建安工程费</w:t>
      </w:r>
      <w:r w:rsidR="00651555" w:rsidRPr="006000F7">
        <w:rPr>
          <w:rFonts w:ascii="宋体" w:hAnsi="宋体" w:cs="宋体"/>
          <w:kern w:val="0"/>
          <w:u w:val="single"/>
        </w:rPr>
        <w:t xml:space="preserve"> </w:t>
      </w:r>
      <w:r w:rsidR="00651555" w:rsidRPr="006000F7">
        <w:rPr>
          <w:rFonts w:ascii="宋体" w:hAnsi="宋体" w:cs="宋体" w:hint="eastAsia"/>
          <w:kern w:val="0"/>
          <w:u w:val="single"/>
        </w:rPr>
        <w:t>0.8</w:t>
      </w:r>
      <w:r w:rsidR="00651555" w:rsidRPr="006000F7">
        <w:rPr>
          <w:rFonts w:ascii="宋体" w:hAnsi="宋体" w:cs="宋体"/>
          <w:kern w:val="0"/>
          <w:u w:val="single"/>
        </w:rPr>
        <w:t xml:space="preserve"> </w:t>
      </w:r>
      <w:r w:rsidR="00651555" w:rsidRPr="006000F7">
        <w:rPr>
          <w:rFonts w:ascii="宋体" w:hAnsi="宋体" w:cs="宋体" w:hint="eastAsia"/>
          <w:kern w:val="0"/>
          <w:u w:val="single"/>
        </w:rPr>
        <w:t>%。</w:t>
      </w:r>
      <w:r w:rsidR="002F2D54" w:rsidRPr="002F2D54">
        <w:rPr>
          <w:rFonts w:ascii="宋体" w:hAnsi="宋体" w:cs="宋体"/>
          <w:szCs w:val="21"/>
          <w:u w:val="single"/>
        </w:rPr>
        <w:t xml:space="preserve"> </w:t>
      </w:r>
    </w:p>
    <w:p w14:paraId="4B2A76D5" w14:textId="439CC24E" w:rsidR="00C87184" w:rsidRPr="00D56878" w:rsidRDefault="00E72271" w:rsidP="00DD1DE5">
      <w:pPr>
        <w:pStyle w:val="20"/>
        <w:spacing w:line="360" w:lineRule="auto"/>
        <w:rPr>
          <w:rFonts w:ascii="宋体" w:hAnsi="宋体" w:cs="宋体"/>
          <w:szCs w:val="21"/>
        </w:rPr>
      </w:pPr>
      <w:r>
        <w:rPr>
          <w:rFonts w:ascii="宋体" w:hAnsi="宋体" w:cs="宋体" w:hint="eastAsia"/>
          <w:b/>
          <w:bCs/>
          <w:szCs w:val="21"/>
        </w:rPr>
        <w:t>三</w:t>
      </w:r>
      <w:r w:rsidR="00C87184" w:rsidRPr="00D56878">
        <w:rPr>
          <w:rFonts w:ascii="宋体" w:hAnsi="宋体" w:cs="宋体" w:hint="eastAsia"/>
          <w:b/>
          <w:bCs/>
          <w:szCs w:val="21"/>
        </w:rPr>
        <w:t>、投标人资格要求</w:t>
      </w:r>
      <w:r w:rsidR="00C87184" w:rsidRPr="00D56878">
        <w:rPr>
          <w:rFonts w:ascii="宋体" w:hAnsi="宋体" w:cs="宋体" w:hint="eastAsia"/>
          <w:szCs w:val="21"/>
        </w:rPr>
        <w:t xml:space="preserve"> </w:t>
      </w:r>
    </w:p>
    <w:p w14:paraId="47C1668F" w14:textId="7FBC2460" w:rsidR="0096729F" w:rsidRDefault="0096729F" w:rsidP="00713ACE">
      <w:pPr>
        <w:pStyle w:val="20"/>
        <w:spacing w:line="360" w:lineRule="auto"/>
        <w:ind w:firstLineChars="200" w:firstLine="420"/>
        <w:rPr>
          <w:rFonts w:ascii="宋体" w:hAnsi="宋体" w:cs="宋体"/>
          <w:szCs w:val="21"/>
        </w:rPr>
      </w:pPr>
      <w:r>
        <w:rPr>
          <w:rFonts w:ascii="宋体" w:hAnsi="宋体" w:cs="宋体" w:hint="eastAsia"/>
          <w:szCs w:val="21"/>
        </w:rPr>
        <w:t>1、</w:t>
      </w:r>
      <w:r w:rsidR="00FE2884">
        <w:rPr>
          <w:rFonts w:ascii="宋体" w:hAnsi="宋体" w:cs="宋体" w:hint="eastAsia"/>
          <w:szCs w:val="21"/>
        </w:rPr>
        <w:t>投标人具有独立法人资格，具备合法有效的企业营业执照。</w:t>
      </w:r>
    </w:p>
    <w:p w14:paraId="371D97C1" w14:textId="4EFED887" w:rsidR="00C87184" w:rsidRPr="003F43D7" w:rsidRDefault="00FE2884" w:rsidP="00713ACE">
      <w:pPr>
        <w:pStyle w:val="20"/>
        <w:spacing w:line="360" w:lineRule="auto"/>
        <w:ind w:firstLineChars="200" w:firstLine="420"/>
        <w:rPr>
          <w:rFonts w:ascii="宋体" w:hAnsi="宋体" w:cs="宋体"/>
          <w:u w:val="single"/>
        </w:rPr>
      </w:pPr>
      <w:r>
        <w:rPr>
          <w:rFonts w:ascii="宋体" w:hAnsi="宋体" w:cs="宋体"/>
          <w:szCs w:val="21"/>
        </w:rPr>
        <w:t>2</w:t>
      </w:r>
      <w:r w:rsidR="00C87184" w:rsidRPr="00D56878">
        <w:rPr>
          <w:rFonts w:ascii="宋体" w:hAnsi="宋体" w:cs="宋体" w:hint="eastAsia"/>
          <w:szCs w:val="21"/>
        </w:rPr>
        <w:t>、投标人资质要求：须是具备</w:t>
      </w:r>
      <w:r w:rsidR="00C87184" w:rsidRPr="003F43D7">
        <w:rPr>
          <w:rFonts w:ascii="宋体" w:hAnsi="宋体" w:cs="宋体" w:hint="eastAsia"/>
          <w:u w:val="single"/>
        </w:rPr>
        <w:t xml:space="preserve"> </w:t>
      </w:r>
      <w:r w:rsidR="004512A3" w:rsidRPr="004512A3">
        <w:rPr>
          <w:rFonts w:ascii="宋体" w:hAnsi="宋体" w:cs="宋体" w:hint="eastAsia"/>
          <w:u w:val="single"/>
        </w:rPr>
        <w:t>具有市政行业（燃气工程、轨道交通工程除外）甲级工程设计资质</w:t>
      </w:r>
      <w:r w:rsidR="00C87184" w:rsidRPr="003F43D7">
        <w:rPr>
          <w:rFonts w:ascii="宋体" w:hAnsi="宋体" w:cs="宋体" w:hint="eastAsia"/>
          <w:u w:val="single"/>
        </w:rPr>
        <w:t xml:space="preserve"> </w:t>
      </w:r>
    </w:p>
    <w:p w14:paraId="744CC291" w14:textId="6E9DF76B" w:rsidR="00C87184" w:rsidRPr="00D56878" w:rsidRDefault="002A2916" w:rsidP="00713ACE">
      <w:pPr>
        <w:pStyle w:val="20"/>
        <w:spacing w:line="360" w:lineRule="auto"/>
        <w:ind w:firstLineChars="200" w:firstLine="420"/>
        <w:rPr>
          <w:rFonts w:ascii="宋体" w:hAnsi="宋体" w:cs="宋体"/>
          <w:szCs w:val="21"/>
          <w:u w:val="single"/>
        </w:rPr>
      </w:pPr>
      <w:r>
        <w:rPr>
          <w:rFonts w:ascii="宋体" w:hAnsi="宋体" w:cs="宋体"/>
          <w:szCs w:val="21"/>
        </w:rPr>
        <w:t>3</w:t>
      </w:r>
      <w:r w:rsidR="00C87184" w:rsidRPr="00D56878">
        <w:rPr>
          <w:rFonts w:ascii="宋体" w:hAnsi="宋体" w:cs="宋体" w:hint="eastAsia"/>
          <w:szCs w:val="21"/>
        </w:rPr>
        <w:t>、投标人类似业绩要求：</w:t>
      </w:r>
      <w:r w:rsidR="00C87184" w:rsidRPr="003F43D7">
        <w:rPr>
          <w:rFonts w:ascii="宋体" w:hAnsi="宋体" w:cs="宋体" w:hint="eastAsia"/>
          <w:u w:val="single"/>
        </w:rPr>
        <w:t xml:space="preserve"> </w:t>
      </w:r>
      <w:r w:rsidR="000D2EE4">
        <w:rPr>
          <w:rFonts w:ascii="宋体" w:hAnsi="宋体" w:cs="宋体" w:hint="eastAsia"/>
          <w:u w:val="single"/>
        </w:rPr>
        <w:t>/</w:t>
      </w:r>
      <w:r w:rsidR="000D2EE4">
        <w:rPr>
          <w:rFonts w:ascii="宋体" w:hAnsi="宋体" w:cs="宋体"/>
          <w:u w:val="single"/>
        </w:rPr>
        <w:t xml:space="preserve"> </w:t>
      </w:r>
      <w:r w:rsidR="000D2EE4" w:rsidRPr="000D2EE4">
        <w:rPr>
          <w:rFonts w:ascii="宋体" w:hAnsi="宋体" w:cs="宋体" w:hint="eastAsia"/>
        </w:rPr>
        <w:t>，</w:t>
      </w:r>
      <w:r w:rsidR="00C87184" w:rsidRPr="000D2EE4">
        <w:rPr>
          <w:rFonts w:ascii="宋体" w:hAnsi="宋体" w:cs="宋体" w:hint="eastAsia"/>
          <w:szCs w:val="21"/>
        </w:rPr>
        <w:t>中标候选人的业绩将会公示，接受监督。</w:t>
      </w:r>
    </w:p>
    <w:p w14:paraId="3FD13CAC" w14:textId="3017AD89" w:rsidR="00C87184" w:rsidRPr="00D56878" w:rsidRDefault="002A2916" w:rsidP="00713ACE">
      <w:pPr>
        <w:pStyle w:val="20"/>
        <w:spacing w:line="360" w:lineRule="auto"/>
        <w:ind w:firstLineChars="200" w:firstLine="420"/>
        <w:rPr>
          <w:rFonts w:ascii="宋体" w:hAnsi="宋体" w:cs="宋体"/>
          <w:szCs w:val="21"/>
        </w:rPr>
      </w:pPr>
      <w:r>
        <w:rPr>
          <w:rFonts w:ascii="宋体" w:hAnsi="宋体" w:cs="宋体"/>
          <w:szCs w:val="21"/>
        </w:rPr>
        <w:t>4</w:t>
      </w:r>
      <w:r w:rsidR="00C87184" w:rsidRPr="00D56878">
        <w:rPr>
          <w:rFonts w:ascii="宋体" w:hAnsi="宋体" w:cs="宋体" w:hint="eastAsia"/>
          <w:szCs w:val="21"/>
        </w:rPr>
        <w:t>、项目负责人资质要求：</w:t>
      </w:r>
      <w:r w:rsidR="00C87184" w:rsidRPr="00D56878">
        <w:rPr>
          <w:rFonts w:ascii="宋体" w:hAnsi="宋体" w:cs="宋体" w:hint="eastAsia"/>
          <w:szCs w:val="21"/>
          <w:u w:val="single"/>
        </w:rPr>
        <w:t xml:space="preserve"> </w:t>
      </w:r>
      <w:r w:rsidR="00D17CAC" w:rsidRPr="0060572A">
        <w:rPr>
          <w:rFonts w:ascii="宋体" w:hAnsi="宋体" w:cs="宋体" w:hint="eastAsia"/>
          <w:szCs w:val="21"/>
          <w:u w:val="single"/>
        </w:rPr>
        <w:t>拟派项目负责人须具备给排水（或环境工程）相关专业高级工程师及以上职称资格。</w:t>
      </w:r>
    </w:p>
    <w:p w14:paraId="59116009" w14:textId="6C75198B" w:rsidR="00C87184" w:rsidRPr="00D56878" w:rsidRDefault="00BB4388" w:rsidP="00713ACE">
      <w:pPr>
        <w:pStyle w:val="20"/>
        <w:spacing w:line="360" w:lineRule="auto"/>
        <w:ind w:firstLineChars="200" w:firstLine="420"/>
        <w:rPr>
          <w:rFonts w:ascii="宋体" w:hAnsi="宋体" w:cs="宋体"/>
          <w:szCs w:val="21"/>
        </w:rPr>
      </w:pPr>
      <w:r>
        <w:rPr>
          <w:rFonts w:ascii="宋体" w:hAnsi="宋体" w:cs="宋体"/>
          <w:szCs w:val="21"/>
        </w:rPr>
        <w:lastRenderedPageBreak/>
        <w:t>5</w:t>
      </w:r>
      <w:r w:rsidR="00C87184" w:rsidRPr="00D56878">
        <w:rPr>
          <w:rFonts w:ascii="宋体" w:hAnsi="宋体" w:cs="宋体" w:hint="eastAsia"/>
          <w:szCs w:val="21"/>
        </w:rPr>
        <w:t>、项目负责人类似业绩要求：</w:t>
      </w:r>
      <w:r w:rsidR="00C87184" w:rsidRPr="00152538">
        <w:rPr>
          <w:rFonts w:ascii="宋体" w:hAnsi="宋体" w:cs="宋体" w:hint="eastAsia"/>
          <w:szCs w:val="21"/>
          <w:u w:val="single"/>
        </w:rPr>
        <w:t xml:space="preserve"> </w:t>
      </w:r>
      <w:r w:rsidR="00FA6641">
        <w:rPr>
          <w:rFonts w:ascii="宋体" w:hAnsi="宋体" w:cs="宋体" w:hint="eastAsia"/>
          <w:szCs w:val="21"/>
          <w:u w:val="single"/>
        </w:rPr>
        <w:t>/</w:t>
      </w:r>
      <w:r w:rsidR="0039678C">
        <w:rPr>
          <w:rFonts w:ascii="宋体" w:hAnsi="宋体" w:cs="宋体"/>
          <w:szCs w:val="21"/>
          <w:u w:val="single"/>
        </w:rPr>
        <w:t xml:space="preserve"> </w:t>
      </w:r>
      <w:r w:rsidR="00152538" w:rsidRPr="00152538">
        <w:rPr>
          <w:rFonts w:ascii="宋体" w:hAnsi="宋体" w:cs="宋体" w:hint="eastAsia"/>
          <w:szCs w:val="21"/>
        </w:rPr>
        <w:t>，</w:t>
      </w:r>
      <w:r w:rsidR="00C87184" w:rsidRPr="00152538">
        <w:rPr>
          <w:rFonts w:ascii="宋体" w:hAnsi="宋体" w:cs="宋体" w:hint="eastAsia"/>
          <w:szCs w:val="21"/>
        </w:rPr>
        <w:t>中标候选人的业绩将会公示，接受监督。</w:t>
      </w:r>
    </w:p>
    <w:p w14:paraId="6D4D0AF8" w14:textId="3013C03A" w:rsidR="00C87184" w:rsidRPr="00D56878" w:rsidRDefault="00BB4388" w:rsidP="00713ACE">
      <w:pPr>
        <w:pStyle w:val="20"/>
        <w:spacing w:line="360" w:lineRule="auto"/>
        <w:ind w:firstLineChars="200" w:firstLine="420"/>
        <w:rPr>
          <w:rFonts w:ascii="宋体" w:hAnsi="宋体" w:cs="宋体"/>
          <w:szCs w:val="21"/>
        </w:rPr>
      </w:pPr>
      <w:r>
        <w:rPr>
          <w:rFonts w:ascii="宋体" w:hAnsi="宋体" w:cs="宋体"/>
          <w:szCs w:val="21"/>
        </w:rPr>
        <w:t>6</w:t>
      </w:r>
      <w:r w:rsidR="00C87184" w:rsidRPr="00D56878">
        <w:rPr>
          <w:rFonts w:ascii="宋体" w:hAnsi="宋体" w:cs="宋体" w:hint="eastAsia"/>
          <w:szCs w:val="21"/>
        </w:rPr>
        <w:t>、本项目</w:t>
      </w:r>
      <w:r w:rsidR="00EC000B">
        <w:rPr>
          <w:rFonts w:ascii="宋体" w:hAnsi="宋体" w:cs="宋体" w:hint="eastAsia"/>
          <w:szCs w:val="21"/>
        </w:rPr>
        <w:t>采取资格后审</w:t>
      </w:r>
      <w:r w:rsidR="00C87184" w:rsidRPr="00D56878">
        <w:rPr>
          <w:rFonts w:ascii="宋体" w:hAnsi="宋体" w:cs="宋体" w:hint="eastAsia"/>
          <w:szCs w:val="21"/>
        </w:rPr>
        <w:t>，</w:t>
      </w:r>
      <w:r w:rsidR="00EC000B">
        <w:rPr>
          <w:rFonts w:ascii="宋体" w:hAnsi="宋体" w:cs="宋体" w:hint="eastAsia"/>
          <w:szCs w:val="21"/>
        </w:rPr>
        <w:t>资格后审不合格的投标人，其投标将被否决</w:t>
      </w:r>
      <w:r w:rsidR="00C87184" w:rsidRPr="00D56878">
        <w:rPr>
          <w:rFonts w:ascii="宋体" w:hAnsi="宋体" w:cs="宋体" w:hint="eastAsia"/>
          <w:szCs w:val="21"/>
        </w:rPr>
        <w:t>，并列入不良记录名单。</w:t>
      </w:r>
    </w:p>
    <w:p w14:paraId="3FAACFF8" w14:textId="1051F409" w:rsidR="00C87184" w:rsidRPr="00D56878" w:rsidRDefault="00BB4388" w:rsidP="00713ACE">
      <w:pPr>
        <w:pStyle w:val="20"/>
        <w:spacing w:line="360" w:lineRule="auto"/>
        <w:ind w:firstLineChars="200" w:firstLine="420"/>
        <w:rPr>
          <w:rFonts w:ascii="宋体" w:hAnsi="宋体" w:cs="宋体"/>
          <w:szCs w:val="21"/>
        </w:rPr>
      </w:pPr>
      <w:r>
        <w:rPr>
          <w:rFonts w:ascii="宋体" w:hAnsi="宋体" w:cs="宋体"/>
          <w:szCs w:val="21"/>
        </w:rPr>
        <w:t>7</w:t>
      </w:r>
      <w:r w:rsidR="00C87184" w:rsidRPr="00D56878">
        <w:rPr>
          <w:rFonts w:ascii="宋体" w:hAnsi="宋体" w:cs="宋体" w:hint="eastAsia"/>
          <w:szCs w:val="21"/>
        </w:rPr>
        <w:t>、本次招标</w:t>
      </w:r>
      <w:r w:rsidR="00C87184" w:rsidRPr="00D56878">
        <w:rPr>
          <w:rFonts w:ascii="宋体" w:hAnsi="宋体" w:cs="宋体" w:hint="eastAsia"/>
          <w:szCs w:val="21"/>
          <w:u w:val="single"/>
        </w:rPr>
        <w:t xml:space="preserve">  </w:t>
      </w:r>
      <w:r w:rsidR="007B6852">
        <w:rPr>
          <w:rFonts w:ascii="宋体" w:hAnsi="宋体" w:cs="Segoe UI Symbol" w:hint="eastAsia"/>
          <w:kern w:val="0"/>
          <w:szCs w:val="21"/>
          <w:u w:val="single"/>
        </w:rPr>
        <w:t>□</w:t>
      </w:r>
      <w:r w:rsidR="00C87184" w:rsidRPr="00D56878">
        <w:rPr>
          <w:rFonts w:ascii="宋体" w:hAnsi="宋体" w:cs="宋体" w:hint="eastAsia"/>
          <w:szCs w:val="21"/>
          <w:u w:val="single"/>
        </w:rPr>
        <w:t xml:space="preserve">接受  </w:t>
      </w:r>
      <w:r w:rsidR="007B6852">
        <w:rPr>
          <w:rFonts w:ascii="宋体" w:hAnsi="宋体" w:cs="宋体" w:hint="eastAsia"/>
          <w:sz w:val="24"/>
          <w:szCs w:val="24"/>
          <w:u w:val="single"/>
        </w:rPr>
        <w:sym w:font="Wingdings 2" w:char="F052"/>
      </w:r>
      <w:r w:rsidR="00C87184" w:rsidRPr="00D56878">
        <w:rPr>
          <w:rFonts w:ascii="宋体" w:hAnsi="宋体" w:cs="宋体" w:hint="eastAsia"/>
          <w:szCs w:val="21"/>
          <w:u w:val="single"/>
        </w:rPr>
        <w:t xml:space="preserve">不接受  </w:t>
      </w:r>
      <w:r w:rsidR="00C87184" w:rsidRPr="00D56878">
        <w:rPr>
          <w:rFonts w:ascii="宋体" w:hAnsi="宋体" w:cs="宋体" w:hint="eastAsia"/>
          <w:szCs w:val="21"/>
        </w:rPr>
        <w:t>联合体投标。</w:t>
      </w:r>
    </w:p>
    <w:p w14:paraId="16F92AF2" w14:textId="00FC7CE5" w:rsidR="00C87184" w:rsidRPr="00D56878" w:rsidRDefault="00662820" w:rsidP="00DD1DE5">
      <w:pPr>
        <w:pStyle w:val="20"/>
        <w:spacing w:line="360" w:lineRule="auto"/>
        <w:rPr>
          <w:rFonts w:ascii="宋体" w:hAnsi="宋体" w:cs="宋体"/>
          <w:szCs w:val="21"/>
        </w:rPr>
      </w:pPr>
      <w:r>
        <w:rPr>
          <w:rFonts w:ascii="宋体" w:hAnsi="宋体" w:cs="宋体" w:hint="eastAsia"/>
          <w:b/>
          <w:bCs/>
          <w:szCs w:val="21"/>
        </w:rPr>
        <w:t>四</w:t>
      </w:r>
      <w:r w:rsidR="00C87184" w:rsidRPr="00D56878">
        <w:rPr>
          <w:rFonts w:ascii="宋体" w:hAnsi="宋体" w:cs="宋体" w:hint="eastAsia"/>
          <w:b/>
          <w:bCs/>
          <w:szCs w:val="21"/>
        </w:rPr>
        <w:t>、招标文件</w:t>
      </w:r>
      <w:r w:rsidR="00BE518F">
        <w:rPr>
          <w:rFonts w:ascii="宋体" w:hAnsi="宋体" w:cs="宋体" w:hint="eastAsia"/>
          <w:b/>
          <w:bCs/>
          <w:szCs w:val="21"/>
        </w:rPr>
        <w:t>获取方式</w:t>
      </w:r>
    </w:p>
    <w:p w14:paraId="32A3AC1D" w14:textId="26CB8E4D" w:rsidR="006D27EA" w:rsidRDefault="00A80087" w:rsidP="00E45849">
      <w:pPr>
        <w:spacing w:line="360" w:lineRule="auto"/>
        <w:ind w:firstLineChars="200" w:firstLine="420"/>
        <w:rPr>
          <w:rFonts w:ascii="宋体" w:hAnsi="宋体" w:cs="宋体"/>
          <w:kern w:val="0"/>
          <w:szCs w:val="21"/>
        </w:rPr>
      </w:pPr>
      <w:r>
        <w:rPr>
          <w:rFonts w:ascii="宋体" w:hAnsi="宋体"/>
          <w:kern w:val="0"/>
          <w:szCs w:val="21"/>
        </w:rPr>
        <w:t>1</w:t>
      </w:r>
      <w:r w:rsidR="009077C0" w:rsidRPr="00D56878">
        <w:rPr>
          <w:rFonts w:ascii="宋体" w:hAnsi="宋体" w:hint="eastAsia"/>
          <w:kern w:val="0"/>
          <w:szCs w:val="21"/>
        </w:rPr>
        <w:t>、</w:t>
      </w:r>
      <w:r w:rsidR="009077C0" w:rsidRPr="00D56878">
        <w:rPr>
          <w:rFonts w:ascii="宋体" w:hAnsi="宋体" w:hint="eastAsia"/>
          <w:spacing w:val="30"/>
          <w:kern w:val="0"/>
          <w:szCs w:val="21"/>
        </w:rPr>
        <w:t>凡有意参加投标者，请于</w:t>
      </w:r>
      <w:r w:rsidR="0015066B" w:rsidRPr="003B386E">
        <w:rPr>
          <w:rFonts w:ascii="宋体" w:hAnsi="宋体" w:hint="eastAsia"/>
          <w:szCs w:val="21"/>
          <w:u w:val="single"/>
        </w:rPr>
        <w:t xml:space="preserve"> </w:t>
      </w:r>
      <w:r w:rsidR="0015066B" w:rsidRPr="00D56878">
        <w:rPr>
          <w:rFonts w:ascii="宋体" w:hAnsi="宋体" w:hint="eastAsia"/>
          <w:szCs w:val="21"/>
          <w:u w:val="single"/>
        </w:rPr>
        <w:t>2023</w:t>
      </w:r>
      <w:r w:rsidR="0015066B" w:rsidRPr="00D56878">
        <w:rPr>
          <w:rFonts w:ascii="宋体" w:hAnsi="宋体"/>
          <w:szCs w:val="21"/>
          <w:u w:val="single"/>
        </w:rPr>
        <w:t xml:space="preserve"> </w:t>
      </w:r>
      <w:r w:rsidR="0015066B" w:rsidRPr="00D56878">
        <w:rPr>
          <w:rFonts w:ascii="宋体" w:hAnsi="宋体"/>
          <w:szCs w:val="21"/>
        </w:rPr>
        <w:t>年</w:t>
      </w:r>
      <w:r w:rsidR="0015066B" w:rsidRPr="00D56878">
        <w:rPr>
          <w:rFonts w:ascii="宋体" w:hAnsi="宋体" w:hint="eastAsia"/>
          <w:szCs w:val="21"/>
          <w:u w:val="single"/>
        </w:rPr>
        <w:t xml:space="preserve"> </w:t>
      </w:r>
      <w:r w:rsidR="0015066B">
        <w:rPr>
          <w:rFonts w:ascii="宋体" w:hAnsi="宋体"/>
          <w:szCs w:val="21"/>
          <w:u w:val="single"/>
        </w:rPr>
        <w:t>11</w:t>
      </w:r>
      <w:r w:rsidR="0015066B" w:rsidRPr="00D56878">
        <w:rPr>
          <w:rFonts w:ascii="宋体" w:hAnsi="宋体"/>
          <w:szCs w:val="21"/>
          <w:u w:val="single"/>
        </w:rPr>
        <w:t xml:space="preserve"> </w:t>
      </w:r>
      <w:r w:rsidR="0015066B" w:rsidRPr="00D56878">
        <w:rPr>
          <w:rFonts w:ascii="宋体" w:hAnsi="宋体"/>
          <w:szCs w:val="21"/>
        </w:rPr>
        <w:t>月</w:t>
      </w:r>
      <w:r w:rsidR="0015066B" w:rsidRPr="00D56878">
        <w:rPr>
          <w:rFonts w:ascii="宋体" w:hAnsi="宋体" w:hint="eastAsia"/>
          <w:szCs w:val="21"/>
          <w:u w:val="single"/>
        </w:rPr>
        <w:t xml:space="preserve"> </w:t>
      </w:r>
      <w:r w:rsidR="001C6B21">
        <w:rPr>
          <w:rFonts w:ascii="宋体" w:hAnsi="宋体"/>
          <w:szCs w:val="21"/>
          <w:u w:val="single"/>
        </w:rPr>
        <w:t>2</w:t>
      </w:r>
      <w:r w:rsidR="007504B3">
        <w:rPr>
          <w:rFonts w:ascii="宋体" w:hAnsi="宋体"/>
          <w:szCs w:val="21"/>
          <w:u w:val="single"/>
        </w:rPr>
        <w:t>4</w:t>
      </w:r>
      <w:r w:rsidR="0015066B" w:rsidRPr="00D56878">
        <w:rPr>
          <w:rFonts w:ascii="宋体" w:hAnsi="宋体" w:hint="eastAsia"/>
          <w:szCs w:val="21"/>
          <w:u w:val="single"/>
        </w:rPr>
        <w:t xml:space="preserve"> </w:t>
      </w:r>
      <w:r w:rsidR="0015066B" w:rsidRPr="00D56878">
        <w:rPr>
          <w:rFonts w:ascii="宋体" w:hAnsi="宋体"/>
          <w:szCs w:val="21"/>
        </w:rPr>
        <w:t>日</w:t>
      </w:r>
      <w:r w:rsidR="0015066B" w:rsidRPr="00D56878">
        <w:rPr>
          <w:rFonts w:ascii="宋体" w:hAnsi="宋体" w:hint="eastAsia"/>
          <w:szCs w:val="21"/>
          <w:u w:val="single"/>
        </w:rPr>
        <w:t xml:space="preserve"> 1</w:t>
      </w:r>
      <w:r>
        <w:rPr>
          <w:rFonts w:ascii="宋体" w:hAnsi="宋体"/>
          <w:szCs w:val="21"/>
          <w:u w:val="single"/>
        </w:rPr>
        <w:t>2</w:t>
      </w:r>
      <w:r w:rsidR="0015066B" w:rsidRPr="00D56878">
        <w:rPr>
          <w:rFonts w:ascii="宋体" w:hAnsi="宋体" w:hint="eastAsia"/>
          <w:szCs w:val="21"/>
          <w:u w:val="single"/>
        </w:rPr>
        <w:t xml:space="preserve"> </w:t>
      </w:r>
      <w:r w:rsidR="0015066B" w:rsidRPr="00D56878">
        <w:rPr>
          <w:rFonts w:ascii="宋体" w:hAnsi="宋体"/>
          <w:szCs w:val="21"/>
        </w:rPr>
        <w:t>时</w:t>
      </w:r>
      <w:r w:rsidR="0015066B" w:rsidRPr="00D56878">
        <w:rPr>
          <w:rFonts w:ascii="宋体" w:hAnsi="宋体" w:hint="eastAsia"/>
          <w:szCs w:val="21"/>
          <w:u w:val="single"/>
        </w:rPr>
        <w:t xml:space="preserve"> 00</w:t>
      </w:r>
      <w:r w:rsidR="0015066B" w:rsidRPr="00D56878">
        <w:rPr>
          <w:rFonts w:ascii="宋体" w:hAnsi="宋体"/>
          <w:szCs w:val="21"/>
          <w:u w:val="single"/>
        </w:rPr>
        <w:t xml:space="preserve"> </w:t>
      </w:r>
      <w:r w:rsidR="0015066B" w:rsidRPr="00D56878">
        <w:rPr>
          <w:rFonts w:ascii="宋体" w:hAnsi="宋体"/>
          <w:szCs w:val="21"/>
        </w:rPr>
        <w:t>分至</w:t>
      </w:r>
      <w:r w:rsidR="0015066B" w:rsidRPr="00D56878">
        <w:rPr>
          <w:rFonts w:ascii="宋体" w:hAnsi="宋体" w:hint="eastAsia"/>
          <w:szCs w:val="21"/>
          <w:u w:val="single"/>
        </w:rPr>
        <w:t xml:space="preserve"> 2023</w:t>
      </w:r>
      <w:r w:rsidR="0015066B" w:rsidRPr="00D56878">
        <w:rPr>
          <w:rFonts w:ascii="宋体" w:hAnsi="宋体"/>
          <w:szCs w:val="21"/>
          <w:u w:val="single"/>
        </w:rPr>
        <w:t xml:space="preserve"> </w:t>
      </w:r>
      <w:r w:rsidR="0015066B" w:rsidRPr="00D56878">
        <w:rPr>
          <w:rFonts w:ascii="宋体" w:hAnsi="宋体"/>
          <w:szCs w:val="21"/>
        </w:rPr>
        <w:t>年</w:t>
      </w:r>
      <w:r w:rsidR="0015066B" w:rsidRPr="00D56878">
        <w:rPr>
          <w:rFonts w:ascii="宋体" w:hAnsi="宋体" w:hint="eastAsia"/>
          <w:szCs w:val="21"/>
          <w:u w:val="single"/>
        </w:rPr>
        <w:t xml:space="preserve"> 11</w:t>
      </w:r>
      <w:r w:rsidR="0015066B" w:rsidRPr="00D56878">
        <w:rPr>
          <w:rFonts w:ascii="宋体" w:hAnsi="宋体"/>
          <w:szCs w:val="21"/>
          <w:u w:val="single"/>
        </w:rPr>
        <w:t xml:space="preserve"> </w:t>
      </w:r>
      <w:r w:rsidR="0015066B" w:rsidRPr="00D56878">
        <w:rPr>
          <w:rFonts w:ascii="宋体" w:hAnsi="宋体"/>
          <w:szCs w:val="21"/>
        </w:rPr>
        <w:t>月</w:t>
      </w:r>
      <w:r w:rsidR="0015066B" w:rsidRPr="00D56878">
        <w:rPr>
          <w:rFonts w:ascii="宋体" w:hAnsi="宋体" w:hint="eastAsia"/>
          <w:szCs w:val="21"/>
          <w:u w:val="single"/>
        </w:rPr>
        <w:t xml:space="preserve"> </w:t>
      </w:r>
      <w:r w:rsidR="003A4873">
        <w:rPr>
          <w:rFonts w:ascii="宋体" w:hAnsi="宋体"/>
          <w:szCs w:val="21"/>
          <w:u w:val="single"/>
        </w:rPr>
        <w:t>2</w:t>
      </w:r>
      <w:r w:rsidR="00F14D85">
        <w:rPr>
          <w:rFonts w:ascii="宋体" w:hAnsi="宋体"/>
          <w:szCs w:val="21"/>
          <w:u w:val="single"/>
        </w:rPr>
        <w:t>8</w:t>
      </w:r>
      <w:r w:rsidR="0015066B" w:rsidRPr="00D56878">
        <w:rPr>
          <w:rFonts w:ascii="宋体" w:hAnsi="宋体"/>
          <w:szCs w:val="21"/>
          <w:u w:val="single"/>
        </w:rPr>
        <w:t xml:space="preserve"> </w:t>
      </w:r>
      <w:r w:rsidR="0015066B" w:rsidRPr="00D56878">
        <w:rPr>
          <w:rFonts w:ascii="宋体" w:hAnsi="宋体"/>
          <w:szCs w:val="21"/>
        </w:rPr>
        <w:t>日</w:t>
      </w:r>
      <w:r w:rsidR="0015066B" w:rsidRPr="00D56878">
        <w:rPr>
          <w:rFonts w:ascii="宋体" w:hAnsi="宋体" w:hint="eastAsia"/>
          <w:szCs w:val="21"/>
          <w:u w:val="single"/>
        </w:rPr>
        <w:t xml:space="preserve"> </w:t>
      </w:r>
      <w:r w:rsidR="0015066B">
        <w:rPr>
          <w:rFonts w:ascii="宋体" w:hAnsi="宋体"/>
          <w:szCs w:val="21"/>
          <w:u w:val="single"/>
        </w:rPr>
        <w:t>1</w:t>
      </w:r>
      <w:r>
        <w:rPr>
          <w:rFonts w:ascii="宋体" w:hAnsi="宋体"/>
          <w:szCs w:val="21"/>
          <w:u w:val="single"/>
        </w:rPr>
        <w:t>2</w:t>
      </w:r>
      <w:r w:rsidR="0015066B" w:rsidRPr="00D56878">
        <w:rPr>
          <w:rFonts w:ascii="宋体" w:hAnsi="宋体"/>
          <w:szCs w:val="21"/>
          <w:u w:val="single"/>
        </w:rPr>
        <w:t xml:space="preserve"> </w:t>
      </w:r>
      <w:r w:rsidR="0015066B" w:rsidRPr="00D56878">
        <w:rPr>
          <w:rFonts w:ascii="宋体" w:hAnsi="宋体"/>
          <w:szCs w:val="21"/>
        </w:rPr>
        <w:t>时</w:t>
      </w:r>
      <w:r w:rsidR="0015066B" w:rsidRPr="00D56878">
        <w:rPr>
          <w:rFonts w:ascii="宋体" w:hAnsi="宋体" w:hint="eastAsia"/>
          <w:szCs w:val="21"/>
          <w:u w:val="single"/>
        </w:rPr>
        <w:t xml:space="preserve"> </w:t>
      </w:r>
      <w:r w:rsidR="0015066B">
        <w:rPr>
          <w:rFonts w:ascii="宋体" w:hAnsi="宋体"/>
          <w:szCs w:val="21"/>
          <w:u w:val="single"/>
        </w:rPr>
        <w:t>00</w:t>
      </w:r>
      <w:r w:rsidR="0015066B" w:rsidRPr="00D56878">
        <w:rPr>
          <w:rFonts w:ascii="宋体" w:hAnsi="宋体"/>
          <w:szCs w:val="21"/>
          <w:u w:val="single"/>
        </w:rPr>
        <w:t xml:space="preserve"> </w:t>
      </w:r>
      <w:r w:rsidR="0015066B" w:rsidRPr="00D56878">
        <w:rPr>
          <w:rFonts w:ascii="宋体" w:hAnsi="宋体"/>
          <w:szCs w:val="21"/>
        </w:rPr>
        <w:t>分</w:t>
      </w:r>
      <w:r w:rsidR="009077C0" w:rsidRPr="00D56878">
        <w:rPr>
          <w:rFonts w:ascii="宋体" w:hAnsi="宋体" w:hint="eastAsia"/>
          <w:kern w:val="0"/>
          <w:szCs w:val="21"/>
        </w:rPr>
        <w:t>（北京时间，下同），登录</w:t>
      </w:r>
      <w:r w:rsidR="009077C0" w:rsidRPr="00D56878">
        <w:rPr>
          <w:rFonts w:ascii="宋体" w:hAnsi="宋体" w:hint="eastAsia"/>
          <w:kern w:val="0"/>
          <w:szCs w:val="21"/>
          <w:u w:val="single"/>
        </w:rPr>
        <w:t xml:space="preserve"> </w:t>
      </w:r>
      <w:r w:rsidR="009077C0" w:rsidRPr="00D56878">
        <w:rPr>
          <w:rFonts w:ascii="宋体" w:hAnsi="宋体" w:cs="宋体" w:hint="eastAsia"/>
          <w:szCs w:val="21"/>
          <w:u w:val="single"/>
        </w:rPr>
        <w:t>中铁四局集团安徽工程咨询有限公司</w:t>
      </w:r>
      <w:hyperlink r:id="rId8" w:history="1">
        <w:r w:rsidR="009077C0" w:rsidRPr="00D56878">
          <w:rPr>
            <w:rStyle w:val="aa"/>
            <w:rFonts w:ascii="宋体" w:hAnsi="宋体" w:cs="宋体"/>
            <w:szCs w:val="21"/>
          </w:rPr>
          <w:t>（</w:t>
        </w:r>
        <w:r w:rsidR="009077C0" w:rsidRPr="00D56878">
          <w:rPr>
            <w:rStyle w:val="aa"/>
            <w:rFonts w:ascii="宋体" w:hAnsi="宋体" w:cs="宋体" w:hint="eastAsia"/>
            <w:szCs w:val="21"/>
          </w:rPr>
          <w:t>网址：http://www.</w:t>
        </w:r>
        <w:r w:rsidR="009077C0" w:rsidRPr="00D56878">
          <w:rPr>
            <w:rStyle w:val="aa"/>
            <w:rFonts w:ascii="宋体" w:hAnsi="宋体" w:cs="宋体"/>
            <w:szCs w:val="21"/>
          </w:rPr>
          <w:t>crec4jl.com</w:t>
        </w:r>
      </w:hyperlink>
      <w:r w:rsidR="009077C0" w:rsidRPr="00D56878">
        <w:rPr>
          <w:rFonts w:ascii="宋体" w:hAnsi="宋体" w:cs="宋体" w:hint="eastAsia"/>
          <w:szCs w:val="21"/>
          <w:u w:val="single"/>
        </w:rPr>
        <w:t>）</w:t>
      </w:r>
      <w:r w:rsidR="009077C0" w:rsidRPr="00D56878">
        <w:rPr>
          <w:rFonts w:ascii="宋体" w:hAnsi="宋体" w:cs="宋体"/>
          <w:szCs w:val="21"/>
          <w:u w:val="single"/>
        </w:rPr>
        <w:t xml:space="preserve"> </w:t>
      </w:r>
      <w:r w:rsidR="009077C0" w:rsidRPr="00D56878">
        <w:rPr>
          <w:rFonts w:ascii="宋体" w:hAnsi="宋体" w:cs="宋体" w:hint="eastAsia"/>
          <w:kern w:val="0"/>
          <w:szCs w:val="21"/>
        </w:rPr>
        <w:t>下载招标文件领取登记表</w:t>
      </w:r>
      <w:r w:rsidR="006D27EA">
        <w:rPr>
          <w:rFonts w:ascii="宋体" w:hAnsi="宋体" w:cs="宋体" w:hint="eastAsia"/>
          <w:kern w:val="0"/>
          <w:szCs w:val="21"/>
        </w:rPr>
        <w:t>。</w:t>
      </w:r>
    </w:p>
    <w:p w14:paraId="6EF40C77" w14:textId="20504D4E" w:rsidR="00893894" w:rsidRDefault="006D27EA" w:rsidP="00995DA4">
      <w:pPr>
        <w:spacing w:line="360" w:lineRule="auto"/>
        <w:ind w:firstLineChars="200" w:firstLine="420"/>
        <w:jc w:val="left"/>
        <w:rPr>
          <w:rFonts w:ascii="宋体" w:hAnsi="宋体" w:cs="宋体"/>
          <w:kern w:val="0"/>
          <w:szCs w:val="21"/>
        </w:rPr>
      </w:pPr>
      <w:r>
        <w:rPr>
          <w:rFonts w:ascii="宋体" w:hAnsi="宋体" w:cs="宋体"/>
          <w:kern w:val="0"/>
          <w:szCs w:val="21"/>
        </w:rPr>
        <w:t>2</w:t>
      </w:r>
      <w:r w:rsidR="00995DA4" w:rsidRPr="00D56878">
        <w:rPr>
          <w:rFonts w:ascii="宋体" w:hAnsi="宋体" w:cs="宋体" w:hint="eastAsia"/>
          <w:szCs w:val="21"/>
        </w:rPr>
        <w:t>、</w:t>
      </w:r>
      <w:r w:rsidR="00E832EA">
        <w:rPr>
          <w:rFonts w:ascii="宋体" w:hAnsi="宋体" w:cs="宋体" w:hint="eastAsia"/>
          <w:kern w:val="0"/>
          <w:szCs w:val="21"/>
        </w:rPr>
        <w:t>潜在</w:t>
      </w:r>
      <w:r w:rsidR="00E45849">
        <w:rPr>
          <w:rFonts w:ascii="宋体" w:hAnsi="宋体" w:cs="宋体" w:hint="eastAsia"/>
          <w:kern w:val="0"/>
          <w:szCs w:val="21"/>
        </w:rPr>
        <w:t>投标人</w:t>
      </w:r>
      <w:r w:rsidR="009077C0" w:rsidRPr="00D56878">
        <w:rPr>
          <w:rFonts w:ascii="宋体" w:hAnsi="宋体" w:cs="宋体" w:hint="eastAsia"/>
          <w:kern w:val="0"/>
          <w:szCs w:val="21"/>
        </w:rPr>
        <w:t>填报招标文件领取登记表</w:t>
      </w:r>
      <w:r w:rsidR="00E832EA">
        <w:rPr>
          <w:rFonts w:ascii="宋体" w:hAnsi="宋体" w:cs="宋体" w:hint="eastAsia"/>
          <w:kern w:val="0"/>
          <w:szCs w:val="21"/>
        </w:rPr>
        <w:t>盖章后将扫描件发至</w:t>
      </w:r>
      <w:r w:rsidR="0041382F">
        <w:rPr>
          <w:rFonts w:ascii="宋体" w:hAnsi="宋体" w:cs="宋体" w:hint="eastAsia"/>
          <w:kern w:val="0"/>
          <w:szCs w:val="21"/>
        </w:rPr>
        <w:t>招标代理机构</w:t>
      </w:r>
      <w:r w:rsidR="00FC5A21">
        <w:rPr>
          <w:rFonts w:ascii="宋体" w:hAnsi="宋体" w:cs="宋体" w:hint="eastAsia"/>
          <w:kern w:val="0"/>
          <w:szCs w:val="21"/>
        </w:rPr>
        <w:t>的邮箱内（</w:t>
      </w:r>
      <w:r w:rsidR="00301B6D">
        <w:rPr>
          <w:rFonts w:ascii="宋体" w:hAnsi="宋体" w:cs="宋体" w:hint="eastAsia"/>
          <w:kern w:val="0"/>
          <w:szCs w:val="21"/>
        </w:rPr>
        <w:t>详细邮箱地址见附件</w:t>
      </w:r>
      <w:r w:rsidR="0041382F">
        <w:rPr>
          <w:rFonts w:ascii="宋体" w:hAnsi="宋体" w:cs="宋体" w:hint="eastAsia"/>
          <w:kern w:val="0"/>
          <w:szCs w:val="21"/>
        </w:rPr>
        <w:t>1</w:t>
      </w:r>
      <w:r w:rsidR="00FC5A21">
        <w:rPr>
          <w:rFonts w:ascii="宋体" w:hAnsi="宋体" w:cs="宋体" w:hint="eastAsia"/>
          <w:kern w:val="0"/>
          <w:szCs w:val="21"/>
        </w:rPr>
        <w:t>）</w:t>
      </w:r>
      <w:r w:rsidR="00893894">
        <w:rPr>
          <w:rFonts w:ascii="宋体" w:hAnsi="宋体" w:cs="宋体" w:hint="eastAsia"/>
          <w:kern w:val="0"/>
          <w:szCs w:val="21"/>
        </w:rPr>
        <w:t>。</w:t>
      </w:r>
    </w:p>
    <w:p w14:paraId="0A327145" w14:textId="3EDA2999" w:rsidR="009077C0" w:rsidRPr="00D56878" w:rsidRDefault="00893894" w:rsidP="009077C0">
      <w:pPr>
        <w:spacing w:line="360" w:lineRule="auto"/>
        <w:ind w:firstLineChars="200" w:firstLine="420"/>
        <w:rPr>
          <w:rFonts w:ascii="宋体" w:hAnsi="宋体" w:cs="宋体"/>
          <w:kern w:val="0"/>
          <w:szCs w:val="21"/>
        </w:rPr>
      </w:pPr>
      <w:r>
        <w:rPr>
          <w:rFonts w:ascii="宋体" w:hAnsi="宋体" w:cs="宋体" w:hint="eastAsia"/>
          <w:kern w:val="0"/>
          <w:szCs w:val="21"/>
        </w:rPr>
        <w:t>3、</w:t>
      </w:r>
      <w:r w:rsidR="00A22747">
        <w:rPr>
          <w:rFonts w:ascii="宋体" w:hAnsi="宋体" w:cs="宋体" w:hint="eastAsia"/>
          <w:kern w:val="0"/>
          <w:szCs w:val="21"/>
        </w:rPr>
        <w:t>招标文件售后不退。</w:t>
      </w:r>
    </w:p>
    <w:p w14:paraId="6740E5E6" w14:textId="29C9E8B5" w:rsidR="00C87184" w:rsidRPr="00D56878" w:rsidRDefault="00662820" w:rsidP="00DD1DE5">
      <w:pPr>
        <w:pStyle w:val="20"/>
        <w:spacing w:line="360" w:lineRule="auto"/>
        <w:rPr>
          <w:rFonts w:ascii="宋体" w:hAnsi="宋体" w:cs="宋体"/>
          <w:b/>
          <w:bCs/>
          <w:szCs w:val="21"/>
        </w:rPr>
      </w:pPr>
      <w:r>
        <w:rPr>
          <w:rFonts w:ascii="宋体" w:hAnsi="宋体" w:cs="宋体" w:hint="eastAsia"/>
          <w:b/>
          <w:bCs/>
          <w:szCs w:val="21"/>
        </w:rPr>
        <w:t>五</w:t>
      </w:r>
      <w:r w:rsidR="00C87184" w:rsidRPr="00D56878">
        <w:rPr>
          <w:rFonts w:ascii="宋体" w:hAnsi="宋体" w:cs="宋体" w:hint="eastAsia"/>
          <w:b/>
          <w:bCs/>
          <w:szCs w:val="21"/>
        </w:rPr>
        <w:t>、投标文件的递交</w:t>
      </w:r>
    </w:p>
    <w:p w14:paraId="3FC095A7" w14:textId="21C59A3C" w:rsidR="00C87184" w:rsidRPr="00FC6E94" w:rsidRDefault="00C87184" w:rsidP="009E7C43">
      <w:pPr>
        <w:pStyle w:val="20"/>
        <w:spacing w:line="360" w:lineRule="auto"/>
        <w:ind w:firstLineChars="200" w:firstLine="420"/>
        <w:rPr>
          <w:rFonts w:ascii="宋体" w:hAnsi="宋体" w:cs="宋体"/>
          <w:b/>
          <w:bCs/>
          <w:szCs w:val="21"/>
        </w:rPr>
      </w:pPr>
      <w:r w:rsidRPr="00D56878">
        <w:rPr>
          <w:rFonts w:ascii="宋体" w:hAnsi="宋体" w:cs="宋体" w:hint="eastAsia"/>
          <w:szCs w:val="21"/>
        </w:rPr>
        <w:t>1、</w:t>
      </w:r>
      <w:r w:rsidR="00FC6E94" w:rsidRPr="00D56878">
        <w:rPr>
          <w:rFonts w:ascii="宋体" w:hAnsi="宋体" w:cs="宋体" w:hint="eastAsia"/>
          <w:szCs w:val="21"/>
        </w:rPr>
        <w:t>递交投标文件的截止时间（投标截止时间，下同）为</w:t>
      </w:r>
      <w:r w:rsidR="00FC6E94" w:rsidRPr="00D56878">
        <w:rPr>
          <w:rFonts w:ascii="宋体" w:hAnsi="宋体" w:cs="宋体" w:hint="eastAsia"/>
          <w:szCs w:val="21"/>
          <w:u w:val="single"/>
        </w:rPr>
        <w:t xml:space="preserve"> 2023</w:t>
      </w:r>
      <w:r w:rsidR="00FC6E94" w:rsidRPr="00D56878">
        <w:rPr>
          <w:rFonts w:ascii="宋体" w:hAnsi="宋体" w:cs="宋体"/>
          <w:szCs w:val="21"/>
          <w:u w:val="single"/>
        </w:rPr>
        <w:t xml:space="preserve"> </w:t>
      </w:r>
      <w:r w:rsidR="00FC6E94" w:rsidRPr="00D56878">
        <w:rPr>
          <w:rFonts w:ascii="宋体" w:hAnsi="宋体" w:cs="宋体" w:hint="eastAsia"/>
          <w:szCs w:val="21"/>
        </w:rPr>
        <w:t>年</w:t>
      </w:r>
      <w:r w:rsidR="00FC6E94" w:rsidRPr="00D56878">
        <w:rPr>
          <w:rFonts w:ascii="宋体" w:hAnsi="宋体" w:cs="宋体" w:hint="eastAsia"/>
          <w:szCs w:val="21"/>
          <w:u w:val="single"/>
        </w:rPr>
        <w:t xml:space="preserve"> 1</w:t>
      </w:r>
      <w:r w:rsidR="00005370">
        <w:rPr>
          <w:rFonts w:ascii="宋体" w:hAnsi="宋体" w:cs="宋体"/>
          <w:szCs w:val="21"/>
          <w:u w:val="single"/>
        </w:rPr>
        <w:t>2</w:t>
      </w:r>
      <w:r w:rsidR="00FC6E94" w:rsidRPr="00D56878">
        <w:rPr>
          <w:rFonts w:ascii="宋体" w:hAnsi="宋体" w:cs="宋体"/>
          <w:szCs w:val="21"/>
          <w:u w:val="single"/>
        </w:rPr>
        <w:t xml:space="preserve"> </w:t>
      </w:r>
      <w:r w:rsidR="00FC6E94" w:rsidRPr="00D56878">
        <w:rPr>
          <w:rFonts w:ascii="宋体" w:hAnsi="宋体" w:cs="宋体" w:hint="eastAsia"/>
          <w:szCs w:val="21"/>
        </w:rPr>
        <w:t>月</w:t>
      </w:r>
      <w:r w:rsidR="00211011" w:rsidRPr="00211011">
        <w:rPr>
          <w:rFonts w:ascii="宋体" w:hAnsi="宋体" w:cs="宋体" w:hint="eastAsia"/>
          <w:szCs w:val="21"/>
          <w:u w:val="single"/>
        </w:rPr>
        <w:t xml:space="preserve"> </w:t>
      </w:r>
      <w:r w:rsidR="00A06309">
        <w:rPr>
          <w:rFonts w:ascii="宋体" w:hAnsi="宋体"/>
          <w:szCs w:val="21"/>
          <w:u w:val="single"/>
        </w:rPr>
        <w:t>8</w:t>
      </w:r>
      <w:r w:rsidR="00FC6E94" w:rsidRPr="00D56878">
        <w:rPr>
          <w:rFonts w:ascii="宋体" w:hAnsi="宋体"/>
          <w:szCs w:val="21"/>
          <w:u w:val="single"/>
        </w:rPr>
        <w:t xml:space="preserve"> </w:t>
      </w:r>
      <w:r w:rsidR="00FC6E94" w:rsidRPr="00D56878">
        <w:rPr>
          <w:rFonts w:ascii="宋体" w:hAnsi="宋体" w:cs="宋体" w:hint="eastAsia"/>
          <w:szCs w:val="21"/>
        </w:rPr>
        <w:t>日</w:t>
      </w:r>
      <w:r w:rsidR="00FC6E94" w:rsidRPr="00D56878">
        <w:rPr>
          <w:rFonts w:ascii="宋体" w:hAnsi="宋体" w:cs="宋体" w:hint="eastAsia"/>
          <w:szCs w:val="21"/>
          <w:u w:val="single"/>
        </w:rPr>
        <w:t xml:space="preserve"> </w:t>
      </w:r>
      <w:r w:rsidR="004C23AE">
        <w:rPr>
          <w:rFonts w:ascii="宋体" w:hAnsi="宋体" w:cs="宋体"/>
          <w:szCs w:val="21"/>
          <w:u w:val="single"/>
        </w:rPr>
        <w:t>9</w:t>
      </w:r>
      <w:r w:rsidR="00FC6E94" w:rsidRPr="00D56878">
        <w:rPr>
          <w:rFonts w:ascii="宋体" w:hAnsi="宋体" w:cs="宋体"/>
          <w:szCs w:val="21"/>
          <w:u w:val="single"/>
        </w:rPr>
        <w:t xml:space="preserve"> </w:t>
      </w:r>
      <w:r w:rsidR="00FC6E94" w:rsidRPr="00D56878">
        <w:rPr>
          <w:rFonts w:ascii="宋体" w:hAnsi="宋体" w:cs="宋体" w:hint="eastAsia"/>
          <w:szCs w:val="21"/>
        </w:rPr>
        <w:t>时</w:t>
      </w:r>
      <w:r w:rsidR="00FC6E94" w:rsidRPr="00211011">
        <w:rPr>
          <w:rFonts w:ascii="宋体" w:hAnsi="宋体" w:cs="宋体" w:hint="eastAsia"/>
          <w:szCs w:val="21"/>
        </w:rPr>
        <w:t xml:space="preserve"> </w:t>
      </w:r>
      <w:r w:rsidR="00211011">
        <w:rPr>
          <w:rFonts w:ascii="宋体" w:hAnsi="宋体" w:cs="宋体"/>
          <w:szCs w:val="21"/>
          <w:u w:val="single"/>
        </w:rPr>
        <w:t>00</w:t>
      </w:r>
      <w:r w:rsidR="00FC6E94" w:rsidRPr="00D56878">
        <w:rPr>
          <w:rFonts w:ascii="宋体" w:hAnsi="宋体" w:cs="宋体"/>
          <w:szCs w:val="21"/>
          <w:u w:val="single"/>
        </w:rPr>
        <w:t xml:space="preserve"> </w:t>
      </w:r>
      <w:r w:rsidR="00FC6E94" w:rsidRPr="00D56878">
        <w:rPr>
          <w:rFonts w:ascii="宋体" w:hAnsi="宋体" w:cs="宋体" w:hint="eastAsia"/>
          <w:szCs w:val="21"/>
        </w:rPr>
        <w:t>分，投标人应在截止时间前递交投标文件至</w:t>
      </w:r>
      <w:r w:rsidR="00FC6E94" w:rsidRPr="00D56878">
        <w:rPr>
          <w:rFonts w:ascii="宋体" w:hAnsi="宋体" w:hint="eastAsia"/>
          <w:szCs w:val="21"/>
          <w:u w:val="single"/>
        </w:rPr>
        <w:t>安徽省合肥市宿松路与牧童路交口中铁四局设计院</w:t>
      </w:r>
      <w:r w:rsidR="00FC6E94">
        <w:rPr>
          <w:rFonts w:ascii="宋体" w:hAnsi="宋体" w:hint="eastAsia"/>
          <w:szCs w:val="21"/>
          <w:u w:val="single"/>
        </w:rPr>
        <w:t>。</w:t>
      </w:r>
    </w:p>
    <w:p w14:paraId="5A39ED20" w14:textId="3D9FDFFC" w:rsidR="00C87184" w:rsidRDefault="00C87184" w:rsidP="009E7C43">
      <w:pPr>
        <w:pStyle w:val="20"/>
        <w:spacing w:line="360" w:lineRule="auto"/>
        <w:ind w:firstLineChars="200" w:firstLine="420"/>
        <w:rPr>
          <w:rFonts w:ascii="宋体" w:hAnsi="宋体"/>
          <w:szCs w:val="21"/>
          <w:u w:val="single"/>
        </w:rPr>
      </w:pPr>
      <w:r w:rsidRPr="00D56878">
        <w:rPr>
          <w:rFonts w:ascii="宋体" w:hAnsi="宋体" w:cs="宋体" w:hint="eastAsia"/>
          <w:szCs w:val="21"/>
        </w:rPr>
        <w:t>2、</w:t>
      </w:r>
      <w:r w:rsidR="00FC6E94" w:rsidRPr="00D56878">
        <w:rPr>
          <w:rFonts w:ascii="宋体" w:hAnsi="宋体" w:hint="eastAsia"/>
          <w:szCs w:val="21"/>
        </w:rPr>
        <w:t>开标时间及地点：</w:t>
      </w:r>
      <w:r w:rsidR="00211011" w:rsidRPr="00D56878">
        <w:rPr>
          <w:rFonts w:ascii="宋体" w:hAnsi="宋体" w:cs="宋体" w:hint="eastAsia"/>
          <w:szCs w:val="21"/>
          <w:u w:val="single"/>
        </w:rPr>
        <w:t>2023</w:t>
      </w:r>
      <w:r w:rsidR="00211011" w:rsidRPr="00D56878">
        <w:rPr>
          <w:rFonts w:ascii="宋体" w:hAnsi="宋体" w:cs="宋体"/>
          <w:szCs w:val="21"/>
          <w:u w:val="single"/>
        </w:rPr>
        <w:t xml:space="preserve"> </w:t>
      </w:r>
      <w:r w:rsidR="00211011" w:rsidRPr="00D56878">
        <w:rPr>
          <w:rFonts w:ascii="宋体" w:hAnsi="宋体" w:cs="宋体" w:hint="eastAsia"/>
          <w:szCs w:val="21"/>
        </w:rPr>
        <w:t>年</w:t>
      </w:r>
      <w:r w:rsidR="00211011" w:rsidRPr="00D56878">
        <w:rPr>
          <w:rFonts w:ascii="宋体" w:hAnsi="宋体" w:cs="宋体" w:hint="eastAsia"/>
          <w:szCs w:val="21"/>
          <w:u w:val="single"/>
        </w:rPr>
        <w:t xml:space="preserve"> 1</w:t>
      </w:r>
      <w:r w:rsidR="00FB088A">
        <w:rPr>
          <w:rFonts w:ascii="宋体" w:hAnsi="宋体" w:cs="宋体"/>
          <w:szCs w:val="21"/>
          <w:u w:val="single"/>
        </w:rPr>
        <w:t>2</w:t>
      </w:r>
      <w:r w:rsidR="00211011" w:rsidRPr="00D56878">
        <w:rPr>
          <w:rFonts w:ascii="宋体" w:hAnsi="宋体" w:cs="宋体"/>
          <w:szCs w:val="21"/>
          <w:u w:val="single"/>
        </w:rPr>
        <w:t xml:space="preserve"> </w:t>
      </w:r>
      <w:r w:rsidR="00211011" w:rsidRPr="00D56878">
        <w:rPr>
          <w:rFonts w:ascii="宋体" w:hAnsi="宋体" w:cs="宋体" w:hint="eastAsia"/>
          <w:szCs w:val="21"/>
        </w:rPr>
        <w:t>月</w:t>
      </w:r>
      <w:r w:rsidR="00211011" w:rsidRPr="00211011">
        <w:rPr>
          <w:rFonts w:ascii="宋体" w:hAnsi="宋体" w:cs="宋体" w:hint="eastAsia"/>
          <w:szCs w:val="21"/>
          <w:u w:val="single"/>
        </w:rPr>
        <w:t xml:space="preserve"> </w:t>
      </w:r>
      <w:r w:rsidR="00A06309">
        <w:rPr>
          <w:rFonts w:ascii="宋体" w:hAnsi="宋体"/>
          <w:szCs w:val="21"/>
          <w:u w:val="single"/>
        </w:rPr>
        <w:t>8</w:t>
      </w:r>
      <w:r w:rsidR="00211011" w:rsidRPr="00D56878">
        <w:rPr>
          <w:rFonts w:ascii="宋体" w:hAnsi="宋体"/>
          <w:szCs w:val="21"/>
          <w:u w:val="single"/>
        </w:rPr>
        <w:t xml:space="preserve"> </w:t>
      </w:r>
      <w:r w:rsidR="00211011" w:rsidRPr="00D56878">
        <w:rPr>
          <w:rFonts w:ascii="宋体" w:hAnsi="宋体" w:cs="宋体" w:hint="eastAsia"/>
          <w:szCs w:val="21"/>
        </w:rPr>
        <w:t>日</w:t>
      </w:r>
      <w:r w:rsidR="00211011" w:rsidRPr="00D56878">
        <w:rPr>
          <w:rFonts w:ascii="宋体" w:hAnsi="宋体" w:cs="宋体" w:hint="eastAsia"/>
          <w:szCs w:val="21"/>
          <w:u w:val="single"/>
        </w:rPr>
        <w:t xml:space="preserve"> </w:t>
      </w:r>
      <w:r w:rsidR="004C23AE">
        <w:rPr>
          <w:rFonts w:ascii="宋体" w:hAnsi="宋体" w:cs="宋体"/>
          <w:szCs w:val="21"/>
          <w:u w:val="single"/>
        </w:rPr>
        <w:t>9</w:t>
      </w:r>
      <w:r w:rsidR="00211011" w:rsidRPr="00D56878">
        <w:rPr>
          <w:rFonts w:ascii="宋体" w:hAnsi="宋体" w:cs="宋体"/>
          <w:szCs w:val="21"/>
          <w:u w:val="single"/>
        </w:rPr>
        <w:t xml:space="preserve"> </w:t>
      </w:r>
      <w:r w:rsidR="00211011" w:rsidRPr="00D56878">
        <w:rPr>
          <w:rFonts w:ascii="宋体" w:hAnsi="宋体" w:cs="宋体" w:hint="eastAsia"/>
          <w:szCs w:val="21"/>
        </w:rPr>
        <w:t>时</w:t>
      </w:r>
      <w:r w:rsidR="00211011" w:rsidRPr="009B097C">
        <w:rPr>
          <w:rFonts w:ascii="宋体" w:hAnsi="宋体" w:cs="宋体" w:hint="eastAsia"/>
          <w:szCs w:val="21"/>
          <w:u w:val="single"/>
        </w:rPr>
        <w:t xml:space="preserve"> </w:t>
      </w:r>
      <w:r w:rsidR="00211011">
        <w:rPr>
          <w:rFonts w:ascii="宋体" w:hAnsi="宋体" w:cs="宋体"/>
          <w:szCs w:val="21"/>
          <w:u w:val="single"/>
        </w:rPr>
        <w:t>00</w:t>
      </w:r>
      <w:r w:rsidR="00211011" w:rsidRPr="00D56878">
        <w:rPr>
          <w:rFonts w:ascii="宋体" w:hAnsi="宋体" w:cs="宋体"/>
          <w:szCs w:val="21"/>
          <w:u w:val="single"/>
        </w:rPr>
        <w:t xml:space="preserve"> </w:t>
      </w:r>
      <w:r w:rsidR="00211011" w:rsidRPr="00D56878">
        <w:rPr>
          <w:rFonts w:ascii="宋体" w:hAnsi="宋体" w:cs="宋体" w:hint="eastAsia"/>
          <w:szCs w:val="21"/>
        </w:rPr>
        <w:t>分</w:t>
      </w:r>
      <w:r w:rsidR="00FC6E94" w:rsidRPr="00D56878">
        <w:rPr>
          <w:rFonts w:ascii="宋体" w:hAnsi="宋体" w:hint="eastAsia"/>
          <w:szCs w:val="21"/>
        </w:rPr>
        <w:t>；地点：</w:t>
      </w:r>
      <w:r w:rsidR="00FC6E94" w:rsidRPr="00D56878">
        <w:rPr>
          <w:rFonts w:ascii="宋体" w:hAnsi="宋体" w:hint="eastAsia"/>
          <w:szCs w:val="21"/>
          <w:u w:val="single"/>
        </w:rPr>
        <w:t>中铁四局集团有限公司设计研究院</w:t>
      </w:r>
      <w:r w:rsidR="009B097C">
        <w:rPr>
          <w:rFonts w:ascii="宋体" w:hAnsi="宋体" w:hint="eastAsia"/>
          <w:szCs w:val="21"/>
          <w:u w:val="single"/>
        </w:rPr>
        <w:t>。</w:t>
      </w:r>
    </w:p>
    <w:p w14:paraId="10B52F46" w14:textId="69399D54" w:rsidR="009E7C43" w:rsidRPr="00D56878" w:rsidRDefault="009E7C43" w:rsidP="009E7C43">
      <w:pPr>
        <w:spacing w:line="360" w:lineRule="auto"/>
        <w:ind w:firstLineChars="200" w:firstLine="420"/>
        <w:rPr>
          <w:rFonts w:ascii="宋体" w:hAnsi="宋体"/>
          <w:szCs w:val="21"/>
        </w:rPr>
      </w:pPr>
      <w:r w:rsidRPr="00D56878">
        <w:rPr>
          <w:rFonts w:ascii="宋体" w:hAnsi="宋体"/>
          <w:szCs w:val="21"/>
        </w:rPr>
        <w:t>4</w:t>
      </w:r>
      <w:r w:rsidRPr="00D56878">
        <w:rPr>
          <w:rFonts w:ascii="宋体" w:hAnsi="宋体" w:hint="eastAsia"/>
          <w:szCs w:val="21"/>
        </w:rPr>
        <w:t>、递交投标文件截止时间及开标时间是否有变化，请密切留意</w:t>
      </w:r>
      <w:r w:rsidRPr="00D56878">
        <w:rPr>
          <w:rFonts w:ascii="宋体" w:hAnsi="宋体" w:cs="宋体" w:hint="eastAsia"/>
          <w:szCs w:val="21"/>
          <w:u w:val="single"/>
        </w:rPr>
        <w:t>中铁四局集团安徽工程咨询有限公司</w:t>
      </w:r>
      <w:hyperlink r:id="rId9" w:history="1">
        <w:r w:rsidRPr="00D56878">
          <w:rPr>
            <w:rStyle w:val="aa"/>
            <w:rFonts w:ascii="宋体" w:hAnsi="宋体" w:cs="宋体"/>
            <w:szCs w:val="21"/>
          </w:rPr>
          <w:t>（</w:t>
        </w:r>
        <w:r w:rsidRPr="00D56878">
          <w:rPr>
            <w:rStyle w:val="aa"/>
            <w:rFonts w:ascii="宋体" w:hAnsi="宋体" w:cs="宋体" w:hint="eastAsia"/>
            <w:szCs w:val="21"/>
          </w:rPr>
          <w:t>网址：http://www.</w:t>
        </w:r>
        <w:r w:rsidRPr="00D56878">
          <w:rPr>
            <w:rStyle w:val="aa"/>
            <w:rFonts w:ascii="宋体" w:hAnsi="宋体" w:cs="宋体"/>
            <w:szCs w:val="21"/>
          </w:rPr>
          <w:t>crec4jl.com</w:t>
        </w:r>
      </w:hyperlink>
      <w:r w:rsidRPr="00D56878">
        <w:rPr>
          <w:rFonts w:ascii="宋体" w:hAnsi="宋体" w:cs="宋体" w:hint="eastAsia"/>
          <w:szCs w:val="21"/>
          <w:u w:val="single"/>
        </w:rPr>
        <w:t>）</w:t>
      </w:r>
      <w:r w:rsidRPr="00D56878">
        <w:rPr>
          <w:rFonts w:ascii="宋体" w:hAnsi="宋体" w:hint="eastAsia"/>
          <w:szCs w:val="21"/>
        </w:rPr>
        <w:t>网站中的相关信息。</w:t>
      </w:r>
    </w:p>
    <w:p w14:paraId="11E35538" w14:textId="714E036A" w:rsidR="009E7C43" w:rsidRPr="00D56878" w:rsidRDefault="009E7C43" w:rsidP="009E7C43">
      <w:pPr>
        <w:spacing w:line="360" w:lineRule="auto"/>
        <w:ind w:firstLineChars="200" w:firstLine="420"/>
        <w:rPr>
          <w:rFonts w:ascii="宋体" w:hAnsi="宋体"/>
          <w:szCs w:val="21"/>
        </w:rPr>
      </w:pPr>
      <w:r w:rsidRPr="00D56878">
        <w:rPr>
          <w:rFonts w:ascii="宋体" w:hAnsi="宋体"/>
          <w:szCs w:val="21"/>
        </w:rPr>
        <w:t>5</w:t>
      </w:r>
      <w:r w:rsidRPr="00D56878">
        <w:rPr>
          <w:rFonts w:ascii="宋体" w:hAnsi="宋体" w:hint="eastAsia"/>
          <w:szCs w:val="21"/>
        </w:rPr>
        <w:t>、逾期送达的投标文件，将予以拒收。</w:t>
      </w:r>
    </w:p>
    <w:p w14:paraId="36A8E369" w14:textId="2959EA64" w:rsidR="00C87184" w:rsidRPr="00D56878" w:rsidRDefault="00662820" w:rsidP="00DD1DE5">
      <w:pPr>
        <w:pStyle w:val="20"/>
        <w:spacing w:line="360" w:lineRule="auto"/>
        <w:rPr>
          <w:rFonts w:ascii="宋体" w:hAnsi="宋体" w:cs="宋体"/>
          <w:b/>
          <w:szCs w:val="21"/>
        </w:rPr>
      </w:pPr>
      <w:r>
        <w:rPr>
          <w:rFonts w:ascii="宋体" w:hAnsi="宋体" w:cs="宋体" w:hint="eastAsia"/>
          <w:b/>
          <w:szCs w:val="21"/>
        </w:rPr>
        <w:t>六</w:t>
      </w:r>
      <w:r w:rsidR="00C87184" w:rsidRPr="00D56878">
        <w:rPr>
          <w:rFonts w:ascii="宋体" w:hAnsi="宋体" w:cs="宋体" w:hint="eastAsia"/>
          <w:b/>
          <w:szCs w:val="21"/>
        </w:rPr>
        <w:t>、公告发布媒介</w:t>
      </w:r>
    </w:p>
    <w:p w14:paraId="3253E1A2" w14:textId="61DB2A8F" w:rsidR="00545F6F" w:rsidRPr="00D56878" w:rsidRDefault="00545F6F" w:rsidP="00545F6F">
      <w:pPr>
        <w:autoSpaceDE w:val="0"/>
        <w:autoSpaceDN w:val="0"/>
        <w:adjustRightInd w:val="0"/>
        <w:spacing w:line="360" w:lineRule="auto"/>
        <w:ind w:right="-20" w:firstLineChars="200" w:firstLine="420"/>
        <w:rPr>
          <w:rFonts w:ascii="宋体" w:hAnsi="宋体"/>
          <w:szCs w:val="21"/>
        </w:rPr>
      </w:pPr>
      <w:r w:rsidRPr="00D56878">
        <w:rPr>
          <w:rFonts w:ascii="宋体" w:hAnsi="宋体" w:cs="宋体" w:hint="eastAsia"/>
          <w:szCs w:val="21"/>
        </w:rPr>
        <w:t>本次招标公告在</w:t>
      </w:r>
      <w:r w:rsidRPr="000F74FD">
        <w:rPr>
          <w:rFonts w:ascii="宋体" w:hAnsi="宋体" w:cs="宋体" w:hint="eastAsia"/>
          <w:szCs w:val="21"/>
          <w:u w:val="single"/>
        </w:rPr>
        <w:t>中</w:t>
      </w:r>
      <w:r w:rsidRPr="00102B0C">
        <w:rPr>
          <w:rFonts w:ascii="宋体" w:hAnsi="宋体" w:cs="宋体" w:hint="eastAsia"/>
          <w:szCs w:val="21"/>
          <w:u w:val="single"/>
        </w:rPr>
        <w:t>铁四局集团安徽工程咨询有限公司</w:t>
      </w:r>
      <w:hyperlink r:id="rId10" w:history="1">
        <w:r w:rsidRPr="00102B0C">
          <w:rPr>
            <w:rStyle w:val="aa"/>
            <w:rFonts w:ascii="宋体" w:hAnsi="宋体" w:cs="宋体"/>
            <w:szCs w:val="21"/>
          </w:rPr>
          <w:t>（</w:t>
        </w:r>
        <w:r w:rsidRPr="00102B0C">
          <w:rPr>
            <w:rStyle w:val="aa"/>
            <w:rFonts w:ascii="宋体" w:hAnsi="宋体" w:cs="宋体" w:hint="eastAsia"/>
            <w:szCs w:val="21"/>
          </w:rPr>
          <w:t>网址：http://www.</w:t>
        </w:r>
        <w:r w:rsidRPr="00102B0C">
          <w:rPr>
            <w:rStyle w:val="aa"/>
            <w:rFonts w:ascii="宋体" w:hAnsi="宋体" w:cs="宋体"/>
            <w:szCs w:val="21"/>
          </w:rPr>
          <w:t>crec4jl.com</w:t>
        </w:r>
      </w:hyperlink>
      <w:r w:rsidRPr="00102B0C">
        <w:rPr>
          <w:rFonts w:ascii="宋体" w:hAnsi="宋体" w:cs="宋体" w:hint="eastAsia"/>
          <w:szCs w:val="21"/>
          <w:u w:val="single"/>
        </w:rPr>
        <w:t>）</w:t>
      </w:r>
      <w:r w:rsidRPr="00D56878">
        <w:rPr>
          <w:rFonts w:ascii="宋体" w:hAnsi="宋体" w:cs="宋体" w:hint="eastAsia"/>
          <w:szCs w:val="21"/>
        </w:rPr>
        <w:t>上发布。</w:t>
      </w:r>
    </w:p>
    <w:p w14:paraId="1E376D1F" w14:textId="7E197D6E" w:rsidR="00F57CB8" w:rsidRPr="00D56878" w:rsidRDefault="00F57CB8" w:rsidP="00F57CB8">
      <w:pPr>
        <w:pStyle w:val="20"/>
        <w:spacing w:line="360" w:lineRule="auto"/>
        <w:rPr>
          <w:rFonts w:ascii="宋体" w:hAnsi="宋体" w:cs="宋体"/>
          <w:b/>
          <w:szCs w:val="21"/>
        </w:rPr>
      </w:pPr>
      <w:r>
        <w:rPr>
          <w:rFonts w:ascii="宋体" w:hAnsi="宋体" w:cs="宋体" w:hint="eastAsia"/>
          <w:b/>
          <w:szCs w:val="21"/>
        </w:rPr>
        <w:t>七</w:t>
      </w:r>
      <w:r w:rsidRPr="00D56878">
        <w:rPr>
          <w:rFonts w:ascii="宋体" w:hAnsi="宋体" w:cs="宋体" w:hint="eastAsia"/>
          <w:b/>
          <w:szCs w:val="21"/>
        </w:rPr>
        <w:t>、</w:t>
      </w:r>
      <w:r>
        <w:rPr>
          <w:rFonts w:ascii="宋体" w:hAnsi="宋体" w:cs="宋体" w:hint="eastAsia"/>
          <w:b/>
          <w:szCs w:val="21"/>
        </w:rPr>
        <w:t>其他事项</w:t>
      </w:r>
    </w:p>
    <w:p w14:paraId="17A737E1" w14:textId="38D9915C" w:rsidR="00F57CB8" w:rsidRPr="00F57CB8" w:rsidRDefault="00F57CB8" w:rsidP="00F57CB8">
      <w:pPr>
        <w:spacing w:line="360" w:lineRule="auto"/>
        <w:ind w:firstLineChars="200" w:firstLine="420"/>
        <w:rPr>
          <w:rFonts w:ascii="宋体" w:hAnsi="宋体"/>
          <w:szCs w:val="21"/>
        </w:rPr>
      </w:pPr>
      <w:r w:rsidRPr="00F57CB8">
        <w:rPr>
          <w:rFonts w:ascii="宋体" w:hAnsi="宋体" w:hint="eastAsia"/>
          <w:szCs w:val="21"/>
        </w:rPr>
        <w:t>特别提示：投标人在本项目招标人的工程项目中存在下列行为的，将被拒绝参与招标人后续工程投标：</w:t>
      </w:r>
    </w:p>
    <w:p w14:paraId="05175F66" w14:textId="57D922E7" w:rsidR="00F57CB8" w:rsidRPr="00F57CB8" w:rsidRDefault="00F57CB8" w:rsidP="00F57CB8">
      <w:pPr>
        <w:spacing w:line="360" w:lineRule="auto"/>
        <w:ind w:firstLineChars="200" w:firstLine="420"/>
        <w:rPr>
          <w:rFonts w:ascii="宋体" w:hAnsi="宋体"/>
          <w:szCs w:val="21"/>
        </w:rPr>
      </w:pPr>
      <w:r w:rsidRPr="00F57CB8">
        <w:rPr>
          <w:rFonts w:ascii="宋体" w:hAnsi="宋体" w:hint="eastAsia"/>
          <w:szCs w:val="21"/>
        </w:rPr>
        <w:t>（1）将中标工程转包或者违法分包的</w:t>
      </w:r>
      <w:r w:rsidR="008A5319">
        <w:rPr>
          <w:rFonts w:ascii="宋体" w:hAnsi="宋体" w:hint="eastAsia"/>
          <w:szCs w:val="21"/>
        </w:rPr>
        <w:t>；</w:t>
      </w:r>
    </w:p>
    <w:p w14:paraId="6CB3896B" w14:textId="6F94C077" w:rsidR="00F57CB8" w:rsidRPr="00F57CB8" w:rsidRDefault="00F57CB8" w:rsidP="00F57CB8">
      <w:pPr>
        <w:spacing w:line="360" w:lineRule="auto"/>
        <w:ind w:firstLineChars="200" w:firstLine="420"/>
        <w:rPr>
          <w:rFonts w:ascii="宋体" w:hAnsi="宋体"/>
          <w:szCs w:val="21"/>
        </w:rPr>
      </w:pPr>
      <w:r w:rsidRPr="00F57CB8">
        <w:rPr>
          <w:rFonts w:ascii="宋体" w:hAnsi="宋体" w:hint="eastAsia"/>
          <w:szCs w:val="21"/>
        </w:rPr>
        <w:t>（2）在中标工程中不执行质量、安全生产相关规定的，造成质量或安全事故的</w:t>
      </w:r>
      <w:r w:rsidR="008A5319">
        <w:rPr>
          <w:rFonts w:ascii="宋体" w:hAnsi="宋体" w:hint="eastAsia"/>
          <w:szCs w:val="21"/>
        </w:rPr>
        <w:t>；</w:t>
      </w:r>
    </w:p>
    <w:p w14:paraId="3EABC502" w14:textId="13FB04F9" w:rsidR="00F57CB8" w:rsidRPr="00F57CB8" w:rsidRDefault="00F57CB8" w:rsidP="00F57CB8">
      <w:pPr>
        <w:spacing w:line="360" w:lineRule="auto"/>
        <w:ind w:firstLineChars="200" w:firstLine="420"/>
        <w:rPr>
          <w:rFonts w:ascii="宋体" w:hAnsi="宋体"/>
          <w:szCs w:val="21"/>
        </w:rPr>
      </w:pPr>
      <w:r w:rsidRPr="00F57CB8">
        <w:rPr>
          <w:rFonts w:ascii="宋体" w:hAnsi="宋体" w:hint="eastAsia"/>
          <w:szCs w:val="21"/>
        </w:rPr>
        <w:t>（3）存在围标或串标情形的</w:t>
      </w:r>
      <w:r w:rsidR="008A5319">
        <w:rPr>
          <w:rFonts w:ascii="宋体" w:hAnsi="宋体" w:hint="eastAsia"/>
          <w:szCs w:val="21"/>
        </w:rPr>
        <w:t>；</w:t>
      </w:r>
    </w:p>
    <w:p w14:paraId="5EB1B05F" w14:textId="7220AE2E" w:rsidR="00F57CB8" w:rsidRPr="00F57CB8" w:rsidRDefault="00F57CB8" w:rsidP="00F57CB8">
      <w:pPr>
        <w:spacing w:line="360" w:lineRule="auto"/>
        <w:ind w:firstLineChars="200" w:firstLine="420"/>
        <w:rPr>
          <w:rFonts w:ascii="宋体" w:hAnsi="宋体"/>
          <w:szCs w:val="21"/>
        </w:rPr>
      </w:pPr>
      <w:r w:rsidRPr="00F57CB8">
        <w:rPr>
          <w:rFonts w:ascii="宋体" w:hAnsi="宋体" w:hint="eastAsia"/>
          <w:szCs w:val="21"/>
        </w:rPr>
        <w:t>（</w:t>
      </w:r>
      <w:r w:rsidRPr="00F57CB8">
        <w:rPr>
          <w:rFonts w:ascii="宋体" w:hAnsi="宋体"/>
          <w:szCs w:val="21"/>
        </w:rPr>
        <w:t>4</w:t>
      </w:r>
      <w:r w:rsidRPr="00F57CB8">
        <w:rPr>
          <w:rFonts w:ascii="宋体" w:hAnsi="宋体" w:hint="eastAsia"/>
          <w:szCs w:val="21"/>
        </w:rPr>
        <w:t>）在投标文件中提供虚假材料的</w:t>
      </w:r>
      <w:r w:rsidR="008A5319">
        <w:rPr>
          <w:rFonts w:ascii="宋体" w:hAnsi="宋体" w:hint="eastAsia"/>
          <w:szCs w:val="21"/>
        </w:rPr>
        <w:t>；</w:t>
      </w:r>
    </w:p>
    <w:p w14:paraId="61C813C3" w14:textId="6A8C72D1" w:rsidR="00F57CB8" w:rsidRPr="00F57CB8" w:rsidRDefault="00F57CB8" w:rsidP="00F57CB8">
      <w:pPr>
        <w:spacing w:line="360" w:lineRule="auto"/>
        <w:ind w:firstLineChars="200" w:firstLine="420"/>
        <w:rPr>
          <w:rFonts w:ascii="宋体" w:hAnsi="宋体"/>
          <w:szCs w:val="21"/>
        </w:rPr>
      </w:pPr>
      <w:r w:rsidRPr="00F57CB8">
        <w:rPr>
          <w:rFonts w:ascii="宋体" w:hAnsi="宋体" w:hint="eastAsia"/>
          <w:szCs w:val="21"/>
        </w:rPr>
        <w:lastRenderedPageBreak/>
        <w:t>（5）存在行贿情形的</w:t>
      </w:r>
      <w:r w:rsidR="008A5319">
        <w:rPr>
          <w:rFonts w:ascii="宋体" w:hAnsi="宋体" w:hint="eastAsia"/>
          <w:szCs w:val="21"/>
        </w:rPr>
        <w:t>；</w:t>
      </w:r>
    </w:p>
    <w:p w14:paraId="229A10C5" w14:textId="0CAD411D" w:rsidR="00641C26" w:rsidRPr="009B4CF8" w:rsidRDefault="00D73F64" w:rsidP="007A7B9C">
      <w:pPr>
        <w:spacing w:line="360" w:lineRule="auto"/>
        <w:rPr>
          <w:rFonts w:ascii="宋体" w:hAnsi="宋体"/>
          <w:szCs w:val="21"/>
          <w:u w:val="single"/>
        </w:rPr>
      </w:pPr>
      <w:r>
        <w:rPr>
          <w:rFonts w:ascii="宋体" w:hAnsi="宋体" w:hint="eastAsia"/>
          <w:b/>
          <w:bCs/>
          <w:szCs w:val="21"/>
        </w:rPr>
        <w:t>八</w:t>
      </w:r>
      <w:r w:rsidR="007A7B9C" w:rsidRPr="007A7B9C">
        <w:rPr>
          <w:rFonts w:ascii="宋体" w:hAnsi="宋体" w:hint="eastAsia"/>
          <w:b/>
          <w:bCs/>
          <w:szCs w:val="21"/>
        </w:rPr>
        <w:t>、</w:t>
      </w:r>
      <w:r w:rsidR="00641C26" w:rsidRPr="00D56878">
        <w:rPr>
          <w:rFonts w:ascii="宋体" w:hAnsi="宋体" w:hint="eastAsia"/>
          <w:b/>
          <w:bCs/>
          <w:szCs w:val="21"/>
        </w:rPr>
        <w:t>联系方式</w:t>
      </w:r>
    </w:p>
    <w:p w14:paraId="2FFF84D5" w14:textId="29F2A5B2" w:rsidR="00E2152F" w:rsidRPr="00D56878" w:rsidRDefault="00E2152F" w:rsidP="00D4149B">
      <w:pPr>
        <w:spacing w:line="360" w:lineRule="auto"/>
        <w:ind w:firstLineChars="200" w:firstLine="420"/>
        <w:rPr>
          <w:rFonts w:ascii="宋体" w:hAnsi="宋体"/>
          <w:szCs w:val="21"/>
        </w:rPr>
      </w:pPr>
      <w:r w:rsidRPr="00D56878">
        <w:rPr>
          <w:rFonts w:ascii="宋体" w:hAnsi="宋体" w:hint="eastAsia"/>
          <w:szCs w:val="21"/>
        </w:rPr>
        <w:t>招标人：</w:t>
      </w:r>
      <w:r w:rsidR="00BE1E83" w:rsidRPr="00D56878">
        <w:rPr>
          <w:rFonts w:ascii="宋体" w:hAnsi="宋体" w:hint="eastAsia"/>
          <w:szCs w:val="21"/>
          <w:u w:val="single"/>
        </w:rPr>
        <w:t>中铁四局集团有限公司设计研究院</w:t>
      </w:r>
    </w:p>
    <w:p w14:paraId="7897BE63" w14:textId="794CFFED" w:rsidR="00E2152F" w:rsidRPr="00D56878" w:rsidRDefault="00E2152F" w:rsidP="00D4149B">
      <w:pPr>
        <w:spacing w:line="360" w:lineRule="auto"/>
        <w:ind w:firstLineChars="200" w:firstLine="420"/>
        <w:rPr>
          <w:rFonts w:ascii="宋体" w:hAnsi="宋体"/>
          <w:szCs w:val="21"/>
        </w:rPr>
      </w:pPr>
      <w:r w:rsidRPr="00D56878">
        <w:rPr>
          <w:rFonts w:ascii="宋体" w:hAnsi="宋体" w:hint="eastAsia"/>
          <w:szCs w:val="21"/>
        </w:rPr>
        <w:t>地址：</w:t>
      </w:r>
      <w:r w:rsidR="00F12733" w:rsidRPr="00D56878">
        <w:rPr>
          <w:rFonts w:ascii="宋体" w:hAnsi="宋体" w:hint="eastAsia"/>
          <w:szCs w:val="21"/>
          <w:u w:val="single"/>
        </w:rPr>
        <w:t>安徽省合肥市宿松路与牧童路交口中铁四局设计院</w:t>
      </w:r>
    </w:p>
    <w:p w14:paraId="0A75DC60" w14:textId="7071185E" w:rsidR="00E2152F" w:rsidRPr="00D56878" w:rsidRDefault="00E2152F" w:rsidP="00D4149B">
      <w:pPr>
        <w:spacing w:line="360" w:lineRule="auto"/>
        <w:ind w:firstLineChars="200" w:firstLine="420"/>
        <w:rPr>
          <w:rFonts w:ascii="宋体" w:hAnsi="宋体"/>
          <w:szCs w:val="21"/>
        </w:rPr>
      </w:pPr>
      <w:r w:rsidRPr="00D56878">
        <w:rPr>
          <w:rFonts w:ascii="宋体" w:hAnsi="宋体" w:hint="eastAsia"/>
          <w:szCs w:val="21"/>
        </w:rPr>
        <w:t>联系人：</w:t>
      </w:r>
      <w:r w:rsidR="00F60503" w:rsidRPr="00063654">
        <w:rPr>
          <w:rFonts w:ascii="宋体" w:hAnsi="宋体" w:cs="宋体" w:hint="eastAsia"/>
          <w:kern w:val="0"/>
          <w:u w:val="single"/>
        </w:rPr>
        <w:t>李工</w:t>
      </w:r>
    </w:p>
    <w:p w14:paraId="669417A1" w14:textId="00D5B87F" w:rsidR="00E2152F" w:rsidRPr="00D56878" w:rsidRDefault="00E2152F" w:rsidP="00D4149B">
      <w:pPr>
        <w:spacing w:line="360" w:lineRule="auto"/>
        <w:ind w:firstLineChars="200" w:firstLine="420"/>
        <w:rPr>
          <w:rFonts w:ascii="宋体" w:hAnsi="宋体"/>
          <w:szCs w:val="21"/>
        </w:rPr>
      </w:pPr>
      <w:r w:rsidRPr="00D56878">
        <w:rPr>
          <w:rFonts w:ascii="宋体" w:hAnsi="宋体" w:hint="eastAsia"/>
          <w:szCs w:val="21"/>
        </w:rPr>
        <w:t>电话：</w:t>
      </w:r>
      <w:r w:rsidR="00260012" w:rsidRPr="008D4694">
        <w:rPr>
          <w:rFonts w:ascii="宋体" w:hAnsi="宋体" w:cs="宋体"/>
          <w:kern w:val="0"/>
          <w:u w:val="single"/>
        </w:rPr>
        <w:t>13866739293</w:t>
      </w:r>
    </w:p>
    <w:p w14:paraId="7F0A507C" w14:textId="356FA0D4" w:rsidR="00E2152F" w:rsidRPr="00B5169F" w:rsidRDefault="00E2152F" w:rsidP="00D4149B">
      <w:pPr>
        <w:spacing w:line="360" w:lineRule="auto"/>
        <w:ind w:firstLineChars="200" w:firstLine="420"/>
        <w:rPr>
          <w:rFonts w:ascii="宋体" w:hAnsi="宋体"/>
          <w:szCs w:val="21"/>
          <w:u w:val="single"/>
        </w:rPr>
      </w:pPr>
      <w:r w:rsidRPr="00D56878">
        <w:rPr>
          <w:rFonts w:ascii="宋体" w:hAnsi="宋体" w:hint="eastAsia"/>
          <w:szCs w:val="21"/>
        </w:rPr>
        <w:t>电子邮箱：</w:t>
      </w:r>
      <w:r w:rsidR="00B5169F" w:rsidRPr="00B5169F">
        <w:rPr>
          <w:rFonts w:ascii="宋体" w:hAnsi="宋体" w:hint="eastAsia"/>
          <w:szCs w:val="21"/>
          <w:u w:val="single"/>
        </w:rPr>
        <w:t xml:space="preserve"> </w:t>
      </w:r>
      <w:r w:rsidR="00B5169F" w:rsidRPr="00B5169F">
        <w:rPr>
          <w:rFonts w:ascii="宋体" w:hAnsi="宋体"/>
          <w:szCs w:val="21"/>
          <w:u w:val="single"/>
        </w:rPr>
        <w:t xml:space="preserve">  </w:t>
      </w:r>
      <w:r w:rsidRPr="00B5169F">
        <w:rPr>
          <w:rFonts w:ascii="宋体" w:hAnsi="宋体" w:hint="eastAsia"/>
          <w:szCs w:val="21"/>
          <w:u w:val="single"/>
        </w:rPr>
        <w:t>/</w:t>
      </w:r>
      <w:r w:rsidR="00B5169F" w:rsidRPr="00B5169F">
        <w:rPr>
          <w:rFonts w:ascii="宋体" w:hAnsi="宋体"/>
          <w:szCs w:val="21"/>
          <w:u w:val="single"/>
        </w:rPr>
        <w:t xml:space="preserve">    </w:t>
      </w:r>
    </w:p>
    <w:p w14:paraId="2ECB5CF8" w14:textId="435FF462" w:rsidR="00E2152F" w:rsidRPr="00D56878" w:rsidRDefault="00E2152F" w:rsidP="00D4149B">
      <w:pPr>
        <w:spacing w:line="360" w:lineRule="auto"/>
        <w:ind w:firstLineChars="200" w:firstLine="420"/>
        <w:rPr>
          <w:rFonts w:ascii="宋体" w:hAnsi="宋体"/>
          <w:szCs w:val="21"/>
        </w:rPr>
      </w:pPr>
      <w:r w:rsidRPr="00D56878">
        <w:rPr>
          <w:rFonts w:ascii="宋体" w:hAnsi="宋体" w:hint="eastAsia"/>
          <w:szCs w:val="21"/>
        </w:rPr>
        <w:t>招标代理机构：</w:t>
      </w:r>
      <w:r w:rsidR="00E07C5E" w:rsidRPr="00D56878">
        <w:rPr>
          <w:rFonts w:ascii="宋体" w:hAnsi="宋体" w:hint="eastAsia"/>
          <w:szCs w:val="21"/>
          <w:u w:val="single"/>
        </w:rPr>
        <w:t>中铁四局集团安徽工程咨询有限公司</w:t>
      </w:r>
    </w:p>
    <w:p w14:paraId="4ABA73C1" w14:textId="4F643A63" w:rsidR="00E2152F" w:rsidRPr="00D56878" w:rsidRDefault="00E2152F" w:rsidP="00D4149B">
      <w:pPr>
        <w:spacing w:line="360" w:lineRule="auto"/>
        <w:ind w:firstLineChars="200" w:firstLine="420"/>
        <w:rPr>
          <w:rFonts w:ascii="宋体" w:hAnsi="宋体"/>
          <w:szCs w:val="21"/>
        </w:rPr>
      </w:pPr>
      <w:r w:rsidRPr="00D56878">
        <w:rPr>
          <w:rFonts w:ascii="宋体" w:hAnsi="宋体" w:hint="eastAsia"/>
          <w:szCs w:val="21"/>
        </w:rPr>
        <w:t>地址：</w:t>
      </w:r>
      <w:r w:rsidR="008B5B8D" w:rsidRPr="00D56878">
        <w:rPr>
          <w:rFonts w:ascii="宋体" w:hAnsi="宋体" w:hint="eastAsia"/>
          <w:szCs w:val="21"/>
          <w:u w:val="single"/>
        </w:rPr>
        <w:t>安徽省合肥市宿松路与</w:t>
      </w:r>
      <w:r w:rsidR="00EB770A" w:rsidRPr="00D56878">
        <w:rPr>
          <w:rFonts w:ascii="宋体" w:hAnsi="宋体" w:hint="eastAsia"/>
          <w:szCs w:val="21"/>
          <w:u w:val="single"/>
        </w:rPr>
        <w:t>水阳江路交口盛铖大厦</w:t>
      </w:r>
    </w:p>
    <w:p w14:paraId="4D31FAF3" w14:textId="4DD7C7EA" w:rsidR="00E2152F" w:rsidRPr="00D56878" w:rsidRDefault="00E2152F" w:rsidP="00D4149B">
      <w:pPr>
        <w:spacing w:line="360" w:lineRule="auto"/>
        <w:ind w:firstLineChars="200" w:firstLine="420"/>
        <w:rPr>
          <w:rFonts w:ascii="宋体" w:hAnsi="宋体"/>
          <w:szCs w:val="21"/>
        </w:rPr>
      </w:pPr>
      <w:r w:rsidRPr="00D56878">
        <w:rPr>
          <w:rFonts w:ascii="宋体" w:hAnsi="宋体" w:hint="eastAsia"/>
          <w:szCs w:val="21"/>
        </w:rPr>
        <w:t>联系人：</w:t>
      </w:r>
      <w:r w:rsidR="00FD03E1" w:rsidRPr="00D56878">
        <w:rPr>
          <w:rFonts w:ascii="宋体" w:hAnsi="宋体" w:hint="eastAsia"/>
          <w:szCs w:val="21"/>
          <w:u w:val="single"/>
        </w:rPr>
        <w:t>曹工</w:t>
      </w:r>
    </w:p>
    <w:p w14:paraId="11751D9D" w14:textId="45AB6E38" w:rsidR="00E2152F" w:rsidRPr="00D56878" w:rsidRDefault="00E2152F" w:rsidP="00D4149B">
      <w:pPr>
        <w:spacing w:line="360" w:lineRule="auto"/>
        <w:ind w:firstLineChars="200" w:firstLine="420"/>
        <w:rPr>
          <w:rFonts w:ascii="宋体" w:hAnsi="宋体"/>
          <w:szCs w:val="21"/>
        </w:rPr>
      </w:pPr>
      <w:r w:rsidRPr="00D56878">
        <w:rPr>
          <w:rFonts w:ascii="宋体" w:hAnsi="宋体" w:hint="eastAsia"/>
          <w:szCs w:val="21"/>
        </w:rPr>
        <w:t>电话：</w:t>
      </w:r>
      <w:r w:rsidR="00FD03E1" w:rsidRPr="00D56878">
        <w:rPr>
          <w:rFonts w:ascii="宋体" w:hAnsi="宋体" w:hint="eastAsia"/>
          <w:szCs w:val="21"/>
          <w:u w:val="single"/>
        </w:rPr>
        <w:t>1</w:t>
      </w:r>
      <w:r w:rsidR="00FD03E1" w:rsidRPr="00D56878">
        <w:rPr>
          <w:rFonts w:ascii="宋体" w:hAnsi="宋体"/>
          <w:szCs w:val="21"/>
          <w:u w:val="single"/>
        </w:rPr>
        <w:t>8555634757</w:t>
      </w:r>
    </w:p>
    <w:p w14:paraId="13476E77" w14:textId="74511167" w:rsidR="00E2152F" w:rsidRDefault="00E2152F" w:rsidP="00D4149B">
      <w:pPr>
        <w:spacing w:line="360" w:lineRule="auto"/>
        <w:ind w:firstLineChars="200" w:firstLine="420"/>
        <w:rPr>
          <w:rFonts w:ascii="宋体" w:hAnsi="宋体"/>
          <w:szCs w:val="21"/>
          <w:u w:val="single"/>
        </w:rPr>
      </w:pPr>
      <w:r w:rsidRPr="00D56878">
        <w:rPr>
          <w:rFonts w:ascii="宋体" w:hAnsi="宋体" w:hint="eastAsia"/>
          <w:szCs w:val="21"/>
        </w:rPr>
        <w:t>电子邮箱：</w:t>
      </w:r>
      <w:r w:rsidR="00FD03E1" w:rsidRPr="00D56878">
        <w:rPr>
          <w:rFonts w:ascii="宋体" w:hAnsi="宋体" w:hint="eastAsia"/>
          <w:szCs w:val="21"/>
          <w:u w:val="single"/>
        </w:rPr>
        <w:t>1</w:t>
      </w:r>
      <w:r w:rsidR="00FD03E1" w:rsidRPr="00D56878">
        <w:rPr>
          <w:rFonts w:ascii="宋体" w:hAnsi="宋体"/>
          <w:szCs w:val="21"/>
          <w:u w:val="single"/>
        </w:rPr>
        <w:t>8555634757</w:t>
      </w:r>
      <w:r w:rsidRPr="00D56878">
        <w:rPr>
          <w:rFonts w:ascii="宋体" w:hAnsi="宋体" w:hint="eastAsia"/>
          <w:szCs w:val="21"/>
          <w:u w:val="single"/>
        </w:rPr>
        <w:t>@163.com</w:t>
      </w:r>
    </w:p>
    <w:p w14:paraId="4693C9BC" w14:textId="77777777" w:rsidR="009B097C" w:rsidRDefault="009B097C" w:rsidP="009B097C">
      <w:pPr>
        <w:pStyle w:val="a0"/>
      </w:pPr>
    </w:p>
    <w:p w14:paraId="3B82F795" w14:textId="77777777" w:rsidR="00CC4978" w:rsidRDefault="00CC4978" w:rsidP="009B097C">
      <w:pPr>
        <w:pStyle w:val="a0"/>
      </w:pPr>
    </w:p>
    <w:p w14:paraId="3981AE10" w14:textId="77777777" w:rsidR="005878DC" w:rsidRPr="00D56878" w:rsidRDefault="005878DC" w:rsidP="00C101F7">
      <w:pPr>
        <w:spacing w:line="360" w:lineRule="auto"/>
        <w:ind w:firstLineChars="1700" w:firstLine="3570"/>
        <w:rPr>
          <w:rFonts w:ascii="宋体" w:hAnsi="宋体"/>
          <w:szCs w:val="21"/>
        </w:rPr>
      </w:pPr>
      <w:r w:rsidRPr="00D56878">
        <w:rPr>
          <w:rFonts w:ascii="宋体" w:hAnsi="宋体" w:hint="eastAsia"/>
          <w:szCs w:val="21"/>
        </w:rPr>
        <w:t>招标人：</w:t>
      </w:r>
      <w:r w:rsidRPr="00D56878">
        <w:rPr>
          <w:rFonts w:ascii="宋体" w:hAnsi="宋体" w:hint="eastAsia"/>
          <w:szCs w:val="21"/>
          <w:u w:val="single"/>
        </w:rPr>
        <w:t>中铁四局集团有限公司设计研究院</w:t>
      </w:r>
    </w:p>
    <w:p w14:paraId="7AFB3DD8" w14:textId="77777777" w:rsidR="005878DC" w:rsidRPr="00D56878" w:rsidRDefault="005878DC" w:rsidP="00C101F7">
      <w:pPr>
        <w:spacing w:line="360" w:lineRule="auto"/>
        <w:ind w:firstLineChars="1700" w:firstLine="3570"/>
        <w:rPr>
          <w:rFonts w:ascii="宋体" w:hAnsi="宋体"/>
          <w:szCs w:val="21"/>
        </w:rPr>
      </w:pPr>
      <w:r w:rsidRPr="00D56878">
        <w:rPr>
          <w:rFonts w:ascii="宋体" w:hAnsi="宋体" w:hint="eastAsia"/>
          <w:szCs w:val="21"/>
        </w:rPr>
        <w:t>招标代理机构：</w:t>
      </w:r>
      <w:r w:rsidRPr="00D56878">
        <w:rPr>
          <w:rFonts w:ascii="宋体" w:hAnsi="宋体" w:hint="eastAsia"/>
          <w:szCs w:val="21"/>
          <w:u w:val="single"/>
        </w:rPr>
        <w:t>中铁四局集团安徽工程咨询有限公司</w:t>
      </w:r>
    </w:p>
    <w:p w14:paraId="38E54DF3" w14:textId="69542456" w:rsidR="00A16FAC" w:rsidRPr="00C101F7" w:rsidRDefault="005878DC" w:rsidP="00C101F7">
      <w:pPr>
        <w:pStyle w:val="a0"/>
        <w:ind w:firstLineChars="1700" w:firstLine="3570"/>
        <w:rPr>
          <w:rFonts w:ascii="宋体" w:eastAsia="宋体" w:hAnsi="宋体" w:cs="Times New Roman"/>
          <w:szCs w:val="21"/>
        </w:rPr>
      </w:pPr>
      <w:r w:rsidRPr="00C101F7">
        <w:rPr>
          <w:rFonts w:ascii="宋体" w:eastAsia="宋体" w:hAnsi="宋体" w:cs="Times New Roman" w:hint="eastAsia"/>
          <w:szCs w:val="21"/>
        </w:rPr>
        <w:t xml:space="preserve">日 </w:t>
      </w:r>
      <w:r w:rsidRPr="00C101F7">
        <w:rPr>
          <w:rFonts w:ascii="宋体" w:eastAsia="宋体" w:hAnsi="宋体" w:cs="Times New Roman"/>
          <w:szCs w:val="21"/>
        </w:rPr>
        <w:t xml:space="preserve">     </w:t>
      </w:r>
      <w:r w:rsidRPr="00C101F7">
        <w:rPr>
          <w:rFonts w:ascii="宋体" w:eastAsia="宋体" w:hAnsi="宋体" w:cs="Times New Roman" w:hint="eastAsia"/>
          <w:szCs w:val="21"/>
        </w:rPr>
        <w:t>期：</w:t>
      </w:r>
      <w:r w:rsidR="00C101F7" w:rsidRPr="00C101F7">
        <w:rPr>
          <w:rFonts w:ascii="宋体" w:eastAsia="宋体" w:hAnsi="宋体" w:cs="Times New Roman" w:hint="eastAsia"/>
          <w:szCs w:val="21"/>
        </w:rPr>
        <w:t>2</w:t>
      </w:r>
      <w:r w:rsidR="00C101F7" w:rsidRPr="00C101F7">
        <w:rPr>
          <w:rFonts w:ascii="宋体" w:eastAsia="宋体" w:hAnsi="宋体" w:cs="Times New Roman"/>
          <w:szCs w:val="21"/>
        </w:rPr>
        <w:t>023</w:t>
      </w:r>
      <w:r w:rsidR="00C101F7" w:rsidRPr="00C101F7">
        <w:rPr>
          <w:rFonts w:ascii="宋体" w:eastAsia="宋体" w:hAnsi="宋体" w:cs="Times New Roman" w:hint="eastAsia"/>
          <w:szCs w:val="21"/>
        </w:rPr>
        <w:t>年1</w:t>
      </w:r>
      <w:r w:rsidR="00C101F7" w:rsidRPr="00C101F7">
        <w:rPr>
          <w:rFonts w:ascii="宋体" w:eastAsia="宋体" w:hAnsi="宋体" w:cs="Times New Roman"/>
          <w:szCs w:val="21"/>
        </w:rPr>
        <w:t>1</w:t>
      </w:r>
      <w:r w:rsidR="00C101F7" w:rsidRPr="00C101F7">
        <w:rPr>
          <w:rFonts w:ascii="宋体" w:eastAsia="宋体" w:hAnsi="宋体" w:cs="Times New Roman" w:hint="eastAsia"/>
          <w:szCs w:val="21"/>
        </w:rPr>
        <w:t>月</w:t>
      </w:r>
      <w:r w:rsidR="006A2CA3">
        <w:rPr>
          <w:rFonts w:ascii="宋体" w:eastAsia="宋体" w:hAnsi="宋体" w:cs="Times New Roman"/>
          <w:szCs w:val="21"/>
        </w:rPr>
        <w:t>2</w:t>
      </w:r>
      <w:r w:rsidR="00260012">
        <w:rPr>
          <w:rFonts w:ascii="宋体" w:eastAsia="宋体" w:hAnsi="宋体" w:cs="Times New Roman"/>
          <w:szCs w:val="21"/>
        </w:rPr>
        <w:t>4</w:t>
      </w:r>
      <w:r w:rsidR="00C101F7" w:rsidRPr="00C101F7">
        <w:rPr>
          <w:rFonts w:ascii="宋体" w:eastAsia="宋体" w:hAnsi="宋体" w:cs="Times New Roman" w:hint="eastAsia"/>
          <w:szCs w:val="21"/>
        </w:rPr>
        <w:t>日</w:t>
      </w:r>
    </w:p>
    <w:p w14:paraId="029413E2" w14:textId="77777777" w:rsidR="00C101F7" w:rsidRDefault="00C101F7" w:rsidP="009B097C">
      <w:pPr>
        <w:pStyle w:val="a0"/>
        <w:rPr>
          <w:rFonts w:ascii="宋体" w:eastAsia="宋体" w:hAnsi="宋体" w:cs="Times New Roman"/>
          <w:szCs w:val="21"/>
        </w:rPr>
      </w:pPr>
    </w:p>
    <w:p w14:paraId="648B6329" w14:textId="77777777" w:rsidR="00705697" w:rsidRDefault="00705697" w:rsidP="009B097C">
      <w:pPr>
        <w:pStyle w:val="a0"/>
        <w:rPr>
          <w:rFonts w:ascii="宋体" w:eastAsia="宋体" w:hAnsi="宋体" w:cs="Times New Roman"/>
          <w:szCs w:val="21"/>
        </w:rPr>
      </w:pPr>
    </w:p>
    <w:p w14:paraId="32313942" w14:textId="5AFB3622" w:rsidR="00C101F7" w:rsidRDefault="00A16FAC" w:rsidP="009B097C">
      <w:pPr>
        <w:pStyle w:val="a0"/>
        <w:rPr>
          <w:rFonts w:ascii="宋体" w:eastAsia="宋体" w:hAnsi="宋体" w:cs="Times New Roman"/>
          <w:szCs w:val="21"/>
        </w:rPr>
      </w:pPr>
      <w:r w:rsidRPr="00A16FAC">
        <w:rPr>
          <w:rFonts w:ascii="宋体" w:eastAsia="宋体" w:hAnsi="宋体" w:cs="Times New Roman" w:hint="eastAsia"/>
          <w:szCs w:val="21"/>
        </w:rPr>
        <w:t>附件</w:t>
      </w:r>
      <w:r w:rsidR="0041382F">
        <w:rPr>
          <w:rFonts w:ascii="宋体" w:eastAsia="宋体" w:hAnsi="宋体" w:cs="Times New Roman" w:hint="eastAsia"/>
          <w:szCs w:val="21"/>
        </w:rPr>
        <w:t>1</w:t>
      </w:r>
      <w:r w:rsidRPr="00A16FAC">
        <w:rPr>
          <w:rFonts w:ascii="宋体" w:eastAsia="宋体" w:hAnsi="宋体" w:cs="Times New Roman" w:hint="eastAsia"/>
          <w:szCs w:val="21"/>
        </w:rPr>
        <w:t>：</w:t>
      </w:r>
      <w:r w:rsidR="00347734" w:rsidRPr="00347734">
        <w:rPr>
          <w:rFonts w:ascii="宋体" w:eastAsia="宋体" w:hAnsi="宋体" w:cs="Times New Roman" w:hint="eastAsia"/>
          <w:szCs w:val="21"/>
        </w:rPr>
        <w:t>标文件领取登记表</w:t>
      </w:r>
    </w:p>
    <w:p w14:paraId="273D221D" w14:textId="77777777" w:rsidR="00C101F7" w:rsidRDefault="00C101F7" w:rsidP="00C101F7">
      <w:pPr>
        <w:pStyle w:val="a0"/>
      </w:pPr>
      <w:r>
        <w:br w:type="page"/>
      </w:r>
    </w:p>
    <w:p w14:paraId="74678619" w14:textId="6A42206D" w:rsidR="007E7F31" w:rsidRDefault="007E7F31" w:rsidP="007E7F31">
      <w:pPr>
        <w:spacing w:line="360" w:lineRule="auto"/>
        <w:jc w:val="center"/>
        <w:rPr>
          <w:rFonts w:ascii="宋体" w:hAnsi="宋体"/>
          <w:b/>
          <w:sz w:val="28"/>
          <w:szCs w:val="28"/>
        </w:rPr>
      </w:pPr>
      <w:r w:rsidRPr="006C5929">
        <w:rPr>
          <w:rFonts w:ascii="宋体" w:hAnsi="宋体" w:hint="eastAsia"/>
          <w:b/>
          <w:sz w:val="28"/>
          <w:szCs w:val="28"/>
        </w:rPr>
        <w:lastRenderedPageBreak/>
        <w:t>招标文件领取登记表</w:t>
      </w:r>
    </w:p>
    <w:p w14:paraId="0C13A051" w14:textId="77777777" w:rsidR="00840265" w:rsidRPr="00840265" w:rsidRDefault="00840265" w:rsidP="00840265">
      <w:pPr>
        <w:pStyle w:val="a0"/>
      </w:pPr>
    </w:p>
    <w:tbl>
      <w:tblPr>
        <w:tblW w:w="85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92"/>
        <w:gridCol w:w="6428"/>
      </w:tblGrid>
      <w:tr w:rsidR="007E7F31" w:rsidRPr="007E7F31" w14:paraId="4FEC46EA" w14:textId="77777777" w:rsidTr="00A22747">
        <w:trPr>
          <w:cantSplit/>
          <w:trHeight w:val="1043"/>
          <w:jc w:val="center"/>
        </w:trPr>
        <w:tc>
          <w:tcPr>
            <w:tcW w:w="2092" w:type="dxa"/>
            <w:vAlign w:val="center"/>
          </w:tcPr>
          <w:p w14:paraId="42906C9C" w14:textId="77777777" w:rsidR="007E7F31" w:rsidRPr="006C5929" w:rsidRDefault="007E7F31" w:rsidP="00365A2F">
            <w:pPr>
              <w:jc w:val="center"/>
              <w:rPr>
                <w:rFonts w:ascii="宋体" w:hAnsi="宋体"/>
                <w:szCs w:val="21"/>
              </w:rPr>
            </w:pPr>
            <w:r w:rsidRPr="006C5929">
              <w:rPr>
                <w:rFonts w:ascii="宋体" w:hAnsi="宋体" w:hint="eastAsia"/>
                <w:szCs w:val="21"/>
              </w:rPr>
              <w:t>项目名称</w:t>
            </w:r>
          </w:p>
        </w:tc>
        <w:tc>
          <w:tcPr>
            <w:tcW w:w="6428" w:type="dxa"/>
            <w:vAlign w:val="center"/>
          </w:tcPr>
          <w:p w14:paraId="39A37C82" w14:textId="77777777" w:rsidR="007E7F31" w:rsidRPr="006C5929" w:rsidRDefault="007E7F31" w:rsidP="00365A2F">
            <w:pPr>
              <w:jc w:val="center"/>
              <w:rPr>
                <w:rFonts w:ascii="宋体" w:hAnsi="宋体"/>
                <w:szCs w:val="21"/>
              </w:rPr>
            </w:pPr>
          </w:p>
        </w:tc>
      </w:tr>
      <w:tr w:rsidR="007E7F31" w:rsidRPr="007E7F31" w14:paraId="5F9A122A" w14:textId="77777777" w:rsidTr="00A22747">
        <w:trPr>
          <w:cantSplit/>
          <w:trHeight w:val="1128"/>
          <w:jc w:val="center"/>
        </w:trPr>
        <w:tc>
          <w:tcPr>
            <w:tcW w:w="2092" w:type="dxa"/>
            <w:vAlign w:val="center"/>
          </w:tcPr>
          <w:p w14:paraId="366967FC" w14:textId="77777777" w:rsidR="007E7F31" w:rsidRPr="006C5929" w:rsidRDefault="007E7F31" w:rsidP="00365A2F">
            <w:pPr>
              <w:jc w:val="center"/>
              <w:rPr>
                <w:rFonts w:ascii="宋体" w:hAnsi="宋体"/>
                <w:szCs w:val="21"/>
              </w:rPr>
            </w:pPr>
            <w:r w:rsidRPr="006C5929">
              <w:rPr>
                <w:rFonts w:ascii="宋体" w:hAnsi="宋体" w:hint="eastAsia"/>
                <w:szCs w:val="21"/>
              </w:rPr>
              <w:t>投标单位</w:t>
            </w:r>
          </w:p>
        </w:tc>
        <w:tc>
          <w:tcPr>
            <w:tcW w:w="6428" w:type="dxa"/>
            <w:vAlign w:val="center"/>
          </w:tcPr>
          <w:p w14:paraId="04C6F462" w14:textId="77777777" w:rsidR="007E7F31" w:rsidRPr="006C5929" w:rsidRDefault="007E7F31" w:rsidP="00365A2F">
            <w:pPr>
              <w:jc w:val="center"/>
              <w:rPr>
                <w:rFonts w:ascii="宋体" w:hAnsi="宋体"/>
                <w:szCs w:val="21"/>
              </w:rPr>
            </w:pPr>
          </w:p>
        </w:tc>
      </w:tr>
      <w:tr w:rsidR="007E7F31" w:rsidRPr="007E7F31" w14:paraId="37515D00" w14:textId="77777777" w:rsidTr="00A22747">
        <w:trPr>
          <w:cantSplit/>
          <w:trHeight w:val="975"/>
          <w:jc w:val="center"/>
        </w:trPr>
        <w:tc>
          <w:tcPr>
            <w:tcW w:w="2092" w:type="dxa"/>
            <w:vAlign w:val="center"/>
          </w:tcPr>
          <w:p w14:paraId="34B7C8CC" w14:textId="77777777" w:rsidR="007E7F31" w:rsidRPr="006C5929" w:rsidRDefault="007E7F31" w:rsidP="00365A2F">
            <w:pPr>
              <w:jc w:val="center"/>
              <w:rPr>
                <w:rFonts w:ascii="宋体" w:hAnsi="宋体"/>
                <w:szCs w:val="21"/>
              </w:rPr>
            </w:pPr>
            <w:r w:rsidRPr="006C5929">
              <w:rPr>
                <w:rFonts w:ascii="宋体" w:hAnsi="宋体" w:hint="eastAsia"/>
                <w:szCs w:val="21"/>
              </w:rPr>
              <w:t>联系人/身份证号</w:t>
            </w:r>
          </w:p>
        </w:tc>
        <w:tc>
          <w:tcPr>
            <w:tcW w:w="6428" w:type="dxa"/>
            <w:vAlign w:val="center"/>
          </w:tcPr>
          <w:p w14:paraId="099F1766" w14:textId="77777777" w:rsidR="007E7F31" w:rsidRPr="006C5929" w:rsidRDefault="007E7F31" w:rsidP="00365A2F">
            <w:pPr>
              <w:jc w:val="center"/>
              <w:rPr>
                <w:rFonts w:ascii="宋体" w:hAnsi="宋体"/>
                <w:szCs w:val="21"/>
              </w:rPr>
            </w:pPr>
          </w:p>
        </w:tc>
      </w:tr>
      <w:tr w:rsidR="007E7F31" w:rsidRPr="007E7F31" w14:paraId="6D01100E" w14:textId="77777777" w:rsidTr="00A22747">
        <w:trPr>
          <w:cantSplit/>
          <w:trHeight w:val="1117"/>
          <w:jc w:val="center"/>
        </w:trPr>
        <w:tc>
          <w:tcPr>
            <w:tcW w:w="2092" w:type="dxa"/>
            <w:vAlign w:val="center"/>
          </w:tcPr>
          <w:p w14:paraId="4769A4A3" w14:textId="77777777" w:rsidR="007E7F31" w:rsidRPr="006C5929" w:rsidRDefault="007E7F31" w:rsidP="00365A2F">
            <w:pPr>
              <w:jc w:val="center"/>
              <w:rPr>
                <w:rFonts w:ascii="宋体" w:hAnsi="宋体"/>
                <w:szCs w:val="21"/>
              </w:rPr>
            </w:pPr>
            <w:r w:rsidRPr="006C5929">
              <w:rPr>
                <w:rFonts w:ascii="宋体" w:hAnsi="宋体" w:hint="eastAsia"/>
                <w:szCs w:val="21"/>
              </w:rPr>
              <w:t>联系电话</w:t>
            </w:r>
          </w:p>
        </w:tc>
        <w:tc>
          <w:tcPr>
            <w:tcW w:w="6428" w:type="dxa"/>
            <w:vAlign w:val="center"/>
          </w:tcPr>
          <w:p w14:paraId="3ADDE0AD" w14:textId="77777777" w:rsidR="007E7F31" w:rsidRPr="006C5929" w:rsidRDefault="007E7F31" w:rsidP="00365A2F">
            <w:pPr>
              <w:jc w:val="center"/>
              <w:rPr>
                <w:rFonts w:ascii="宋体" w:hAnsi="宋体"/>
                <w:szCs w:val="21"/>
              </w:rPr>
            </w:pPr>
          </w:p>
        </w:tc>
      </w:tr>
      <w:tr w:rsidR="007E7F31" w:rsidRPr="007E7F31" w14:paraId="1C75DFCE" w14:textId="77777777" w:rsidTr="00A22747">
        <w:trPr>
          <w:cantSplit/>
          <w:trHeight w:val="987"/>
          <w:jc w:val="center"/>
        </w:trPr>
        <w:tc>
          <w:tcPr>
            <w:tcW w:w="2092" w:type="dxa"/>
            <w:vAlign w:val="center"/>
          </w:tcPr>
          <w:p w14:paraId="5CD1E6AA" w14:textId="77777777" w:rsidR="007E7F31" w:rsidRPr="006C5929" w:rsidRDefault="007E7F31" w:rsidP="00365A2F">
            <w:pPr>
              <w:jc w:val="center"/>
              <w:rPr>
                <w:rFonts w:ascii="宋体" w:hAnsi="宋体"/>
                <w:szCs w:val="21"/>
              </w:rPr>
            </w:pPr>
            <w:r w:rsidRPr="006C5929">
              <w:rPr>
                <w:rFonts w:ascii="宋体" w:hAnsi="宋体" w:hint="eastAsia"/>
                <w:szCs w:val="21"/>
              </w:rPr>
              <w:t>邮箱</w:t>
            </w:r>
          </w:p>
        </w:tc>
        <w:tc>
          <w:tcPr>
            <w:tcW w:w="6428" w:type="dxa"/>
            <w:vAlign w:val="center"/>
          </w:tcPr>
          <w:p w14:paraId="7B8AF214" w14:textId="77777777" w:rsidR="007E7F31" w:rsidRPr="006C5929" w:rsidRDefault="007E7F31" w:rsidP="00365A2F">
            <w:pPr>
              <w:jc w:val="center"/>
              <w:rPr>
                <w:rFonts w:ascii="宋体" w:hAnsi="宋体"/>
                <w:szCs w:val="21"/>
              </w:rPr>
            </w:pPr>
          </w:p>
        </w:tc>
      </w:tr>
      <w:tr w:rsidR="007E7F31" w:rsidRPr="007E7F31" w14:paraId="43E0F4B8" w14:textId="77777777" w:rsidTr="00A22747">
        <w:trPr>
          <w:cantSplit/>
          <w:trHeight w:val="962"/>
          <w:jc w:val="center"/>
        </w:trPr>
        <w:tc>
          <w:tcPr>
            <w:tcW w:w="2092" w:type="dxa"/>
            <w:vAlign w:val="center"/>
          </w:tcPr>
          <w:p w14:paraId="7117A319" w14:textId="77777777" w:rsidR="007E7F31" w:rsidRPr="006C5929" w:rsidRDefault="007E7F31" w:rsidP="00365A2F">
            <w:pPr>
              <w:jc w:val="center"/>
              <w:rPr>
                <w:rFonts w:ascii="宋体" w:hAnsi="宋体"/>
                <w:szCs w:val="21"/>
              </w:rPr>
            </w:pPr>
            <w:r w:rsidRPr="006C5929">
              <w:rPr>
                <w:rFonts w:ascii="宋体" w:hAnsi="宋体" w:hint="eastAsia"/>
                <w:szCs w:val="21"/>
              </w:rPr>
              <w:t>招标文件费用</w:t>
            </w:r>
          </w:p>
        </w:tc>
        <w:tc>
          <w:tcPr>
            <w:tcW w:w="6428" w:type="dxa"/>
            <w:vAlign w:val="center"/>
          </w:tcPr>
          <w:p w14:paraId="32D8D7F1" w14:textId="77777777" w:rsidR="007E7F31" w:rsidRPr="006C5929" w:rsidRDefault="007E7F31" w:rsidP="00365A2F">
            <w:pPr>
              <w:jc w:val="center"/>
              <w:rPr>
                <w:rFonts w:ascii="宋体" w:hAnsi="宋体"/>
                <w:szCs w:val="21"/>
              </w:rPr>
            </w:pPr>
            <w:r w:rsidRPr="006C5929">
              <w:rPr>
                <w:rFonts w:ascii="宋体" w:hAnsi="宋体" w:hint="eastAsia"/>
                <w:szCs w:val="21"/>
              </w:rPr>
              <w:t>/</w:t>
            </w:r>
          </w:p>
        </w:tc>
      </w:tr>
      <w:tr w:rsidR="007E7F31" w:rsidRPr="007E7F31" w14:paraId="3E50A742" w14:textId="77777777" w:rsidTr="00A22747">
        <w:trPr>
          <w:cantSplit/>
          <w:trHeight w:val="1260"/>
          <w:jc w:val="center"/>
        </w:trPr>
        <w:tc>
          <w:tcPr>
            <w:tcW w:w="2092" w:type="dxa"/>
            <w:vAlign w:val="center"/>
          </w:tcPr>
          <w:p w14:paraId="28190B37" w14:textId="77777777" w:rsidR="007E7F31" w:rsidRPr="006C5929" w:rsidRDefault="007E7F31" w:rsidP="00365A2F">
            <w:pPr>
              <w:jc w:val="center"/>
              <w:rPr>
                <w:rFonts w:ascii="宋体" w:hAnsi="宋体"/>
                <w:szCs w:val="21"/>
              </w:rPr>
            </w:pPr>
            <w:r w:rsidRPr="006C5929">
              <w:rPr>
                <w:rFonts w:ascii="宋体" w:hAnsi="宋体" w:hint="eastAsia"/>
                <w:szCs w:val="21"/>
              </w:rPr>
              <w:t>报名时间</w:t>
            </w:r>
          </w:p>
        </w:tc>
        <w:tc>
          <w:tcPr>
            <w:tcW w:w="6428" w:type="dxa"/>
            <w:vAlign w:val="center"/>
          </w:tcPr>
          <w:p w14:paraId="63D004AF" w14:textId="77777777" w:rsidR="007E7F31" w:rsidRPr="006C5929" w:rsidRDefault="007E7F31" w:rsidP="00365A2F">
            <w:pPr>
              <w:jc w:val="center"/>
              <w:rPr>
                <w:rFonts w:ascii="宋体" w:hAnsi="宋体"/>
                <w:szCs w:val="21"/>
              </w:rPr>
            </w:pPr>
            <w:r w:rsidRPr="006C5929">
              <w:rPr>
                <w:rFonts w:ascii="宋体" w:hAnsi="宋体" w:hint="eastAsia"/>
                <w:szCs w:val="21"/>
              </w:rPr>
              <w:t>年   月   日</w:t>
            </w:r>
          </w:p>
        </w:tc>
      </w:tr>
    </w:tbl>
    <w:p w14:paraId="372D6838" w14:textId="77777777" w:rsidR="007E7F31" w:rsidRPr="007E7F31" w:rsidRDefault="007E7F31" w:rsidP="007E7F31">
      <w:pPr>
        <w:wordWrap w:val="0"/>
        <w:spacing w:line="280" w:lineRule="exact"/>
        <w:ind w:left="1050" w:hangingChars="500" w:hanging="1050"/>
        <w:rPr>
          <w:rFonts w:ascii="宋体" w:hAnsi="宋体"/>
          <w:szCs w:val="21"/>
        </w:rPr>
      </w:pPr>
      <w:r w:rsidRPr="007E7F31">
        <w:rPr>
          <w:rFonts w:ascii="宋体" w:hAnsi="宋体" w:hint="eastAsia"/>
          <w:szCs w:val="21"/>
        </w:rPr>
        <w:t>说明：</w:t>
      </w:r>
    </w:p>
    <w:p w14:paraId="6403ECA1" w14:textId="77777777" w:rsidR="007E7F31" w:rsidRPr="007E7F31" w:rsidRDefault="007E7F31" w:rsidP="007E7F31">
      <w:pPr>
        <w:numPr>
          <w:ilvl w:val="0"/>
          <w:numId w:val="11"/>
        </w:numPr>
        <w:jc w:val="left"/>
        <w:rPr>
          <w:rFonts w:ascii="宋体" w:hAnsi="宋体"/>
          <w:szCs w:val="21"/>
        </w:rPr>
      </w:pPr>
      <w:r w:rsidRPr="007E7F31">
        <w:rPr>
          <w:rFonts w:ascii="宋体" w:hAnsi="宋体" w:hint="eastAsia"/>
          <w:szCs w:val="21"/>
        </w:rPr>
        <w:t>本表中留的邮箱请确认正确，而且可以有邮件通知，以后的招标文件和补遗等均发至这个邮箱，报名单位如填写错误，自行承担未收到的责任。</w:t>
      </w:r>
    </w:p>
    <w:p w14:paraId="0599D6DA" w14:textId="4226EC40" w:rsidR="007E7F31" w:rsidRPr="007E7F31" w:rsidRDefault="007E7F31" w:rsidP="007E7F31">
      <w:pPr>
        <w:numPr>
          <w:ilvl w:val="0"/>
          <w:numId w:val="11"/>
        </w:numPr>
        <w:jc w:val="left"/>
        <w:rPr>
          <w:rFonts w:ascii="宋体" w:hAnsi="宋体"/>
          <w:szCs w:val="21"/>
        </w:rPr>
      </w:pPr>
      <w:r w:rsidRPr="007E7F31">
        <w:rPr>
          <w:rFonts w:ascii="宋体" w:hAnsi="宋体" w:hint="eastAsia"/>
          <w:szCs w:val="21"/>
        </w:rPr>
        <w:t>本表的报名材料，</w:t>
      </w:r>
      <w:r w:rsidR="008E7F8B">
        <w:rPr>
          <w:rFonts w:ascii="宋体" w:hAnsi="宋体" w:hint="eastAsia"/>
          <w:szCs w:val="21"/>
        </w:rPr>
        <w:t>投标人将盖章</w:t>
      </w:r>
      <w:r w:rsidR="00EA2595">
        <w:rPr>
          <w:rFonts w:ascii="宋体" w:hAnsi="宋体" w:hint="eastAsia"/>
          <w:szCs w:val="21"/>
        </w:rPr>
        <w:t>的附件1</w:t>
      </w:r>
      <w:r w:rsidRPr="007E7F31">
        <w:rPr>
          <w:rFonts w:ascii="宋体" w:hAnsi="宋体" w:hint="eastAsia"/>
          <w:szCs w:val="21"/>
        </w:rPr>
        <w:t>扫描件发给招标代理联系人即可，不需要原件邮寄。招标代理邮箱1</w:t>
      </w:r>
      <w:r w:rsidRPr="007E7F31">
        <w:rPr>
          <w:rFonts w:ascii="宋体" w:hAnsi="宋体"/>
          <w:szCs w:val="21"/>
        </w:rPr>
        <w:t>8555634757</w:t>
      </w:r>
      <w:r w:rsidRPr="007E7F31">
        <w:rPr>
          <w:rFonts w:ascii="宋体" w:hAnsi="宋体" w:hint="eastAsia"/>
          <w:szCs w:val="21"/>
        </w:rPr>
        <w:t>@163.com，电话</w:t>
      </w:r>
      <w:r w:rsidRPr="007E7F31">
        <w:rPr>
          <w:rFonts w:ascii="宋体" w:hAnsi="宋体"/>
          <w:szCs w:val="21"/>
        </w:rPr>
        <w:t>18555634757</w:t>
      </w:r>
      <w:r w:rsidRPr="007E7F31">
        <w:rPr>
          <w:rFonts w:ascii="宋体" w:hAnsi="宋体" w:hint="eastAsia"/>
          <w:szCs w:val="21"/>
        </w:rPr>
        <w:t>。</w:t>
      </w:r>
    </w:p>
    <w:p w14:paraId="79D40E0F" w14:textId="77777777" w:rsidR="007E7F31" w:rsidRDefault="007E7F31" w:rsidP="007E7F31">
      <w:pPr>
        <w:numPr>
          <w:ilvl w:val="0"/>
          <w:numId w:val="11"/>
        </w:numPr>
        <w:jc w:val="left"/>
        <w:rPr>
          <w:rFonts w:ascii="宋体" w:hAnsi="宋体"/>
          <w:szCs w:val="21"/>
        </w:rPr>
      </w:pPr>
      <w:r w:rsidRPr="007E7F31">
        <w:rPr>
          <w:rFonts w:ascii="宋体" w:hAnsi="宋体" w:hint="eastAsia"/>
          <w:szCs w:val="21"/>
        </w:rPr>
        <w:t>招标代理单位将在报名截止后将招标文件电子版发至投标人预留的邮箱，请注意接收。</w:t>
      </w:r>
    </w:p>
    <w:p w14:paraId="05F040E5" w14:textId="77777777" w:rsidR="0086730E" w:rsidRDefault="0086730E" w:rsidP="0086730E">
      <w:pPr>
        <w:pStyle w:val="a0"/>
      </w:pPr>
    </w:p>
    <w:p w14:paraId="0A1BFBBB" w14:textId="77777777" w:rsidR="0086730E" w:rsidRDefault="0086730E" w:rsidP="0086730E">
      <w:pPr>
        <w:pStyle w:val="a0"/>
      </w:pPr>
    </w:p>
    <w:p w14:paraId="539734E0" w14:textId="77777777" w:rsidR="0086730E" w:rsidRDefault="0086730E" w:rsidP="0086730E">
      <w:pPr>
        <w:pStyle w:val="a0"/>
      </w:pPr>
    </w:p>
    <w:p w14:paraId="709BE3DF" w14:textId="377DB564" w:rsidR="0086730E" w:rsidRDefault="0086730E" w:rsidP="00C56D1A">
      <w:pPr>
        <w:pStyle w:val="a0"/>
        <w:spacing w:line="360" w:lineRule="auto"/>
        <w:ind w:firstLineChars="1700" w:firstLine="3570"/>
        <w:rPr>
          <w:rFonts w:ascii="宋体" w:eastAsia="宋体" w:hAnsi="宋体"/>
        </w:rPr>
      </w:pPr>
      <w:r w:rsidRPr="0086730E">
        <w:rPr>
          <w:rFonts w:ascii="宋体" w:eastAsia="宋体" w:hAnsi="宋体" w:hint="eastAsia"/>
        </w:rPr>
        <w:t>投标人</w:t>
      </w:r>
      <w:r w:rsidR="00BD340B">
        <w:rPr>
          <w:rFonts w:ascii="宋体" w:eastAsia="宋体" w:hAnsi="宋体" w:hint="eastAsia"/>
        </w:rPr>
        <w:t>（填写单位</w:t>
      </w:r>
      <w:r w:rsidR="00C5757B">
        <w:rPr>
          <w:rFonts w:ascii="宋体" w:eastAsia="宋体" w:hAnsi="宋体" w:hint="eastAsia"/>
        </w:rPr>
        <w:t>并盖章</w:t>
      </w:r>
      <w:r w:rsidR="00BD340B">
        <w:rPr>
          <w:rFonts w:ascii="宋体" w:eastAsia="宋体" w:hAnsi="宋体" w:hint="eastAsia"/>
        </w:rPr>
        <w:t>）</w:t>
      </w:r>
      <w:r>
        <w:rPr>
          <w:rFonts w:ascii="宋体" w:eastAsia="宋体" w:hAnsi="宋体" w:hint="eastAsia"/>
        </w:rPr>
        <w:t>：</w:t>
      </w:r>
      <w:r w:rsidR="00F14C86" w:rsidRPr="00F14C86">
        <w:rPr>
          <w:rFonts w:ascii="宋体" w:eastAsia="宋体" w:hAnsi="宋体" w:hint="eastAsia"/>
          <w:u w:val="single"/>
        </w:rPr>
        <w:t xml:space="preserve"> </w:t>
      </w:r>
      <w:r w:rsidR="00F14C86" w:rsidRPr="00F14C86">
        <w:rPr>
          <w:rFonts w:ascii="宋体" w:eastAsia="宋体" w:hAnsi="宋体"/>
          <w:u w:val="single"/>
        </w:rPr>
        <w:t xml:space="preserve">                   </w:t>
      </w:r>
    </w:p>
    <w:p w14:paraId="3C0289AF" w14:textId="194DDCC3" w:rsidR="00C5757B" w:rsidRPr="00C5757B" w:rsidRDefault="00BC1913" w:rsidP="00C56D1A">
      <w:pPr>
        <w:pStyle w:val="a0"/>
        <w:spacing w:line="360" w:lineRule="auto"/>
        <w:ind w:firstLineChars="1700" w:firstLine="3570"/>
        <w:rPr>
          <w:rFonts w:ascii="宋体" w:eastAsia="宋体" w:hAnsi="宋体"/>
        </w:rPr>
      </w:pPr>
      <w:r>
        <w:rPr>
          <w:rFonts w:ascii="宋体" w:eastAsia="宋体" w:hAnsi="宋体" w:hint="eastAsia"/>
        </w:rPr>
        <w:t>法定代表人或授权</w:t>
      </w:r>
      <w:r w:rsidR="00F14C86">
        <w:rPr>
          <w:rFonts w:ascii="宋体" w:eastAsia="宋体" w:hAnsi="宋体" w:hint="eastAsia"/>
        </w:rPr>
        <w:t>委托人（签字）：</w:t>
      </w:r>
      <w:r w:rsidR="00F14C86" w:rsidRPr="00F14C86">
        <w:rPr>
          <w:rFonts w:ascii="宋体" w:eastAsia="宋体" w:hAnsi="宋体" w:hint="eastAsia"/>
          <w:u w:val="single"/>
        </w:rPr>
        <w:t xml:space="preserve"> </w:t>
      </w:r>
      <w:r w:rsidR="00F14C86" w:rsidRPr="00F14C86">
        <w:rPr>
          <w:rFonts w:ascii="宋体" w:eastAsia="宋体" w:hAnsi="宋体"/>
          <w:u w:val="single"/>
        </w:rPr>
        <w:t xml:space="preserve">             </w:t>
      </w:r>
    </w:p>
    <w:sectPr w:rsidR="00C5757B" w:rsidRPr="00C5757B" w:rsidSect="007D6CD3">
      <w:footerReference w:type="even" r:id="rId11"/>
      <w:footerReference w:type="default" r:id="rId12"/>
      <w:foot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455F" w14:textId="77777777" w:rsidR="002E551D" w:rsidRDefault="002E551D" w:rsidP="00BF6BA6">
      <w:r>
        <w:separator/>
      </w:r>
    </w:p>
  </w:endnote>
  <w:endnote w:type="continuationSeparator" w:id="0">
    <w:p w14:paraId="1A52756B" w14:textId="77777777" w:rsidR="002E551D" w:rsidRDefault="002E551D" w:rsidP="00BF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51FD" w14:textId="77777777" w:rsidR="007D6CD3" w:rsidRDefault="007D6CD3" w:rsidP="007D6CD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D9DD" w14:textId="4158427C" w:rsidR="007D6CD3" w:rsidRPr="00300659" w:rsidRDefault="007D6CD3" w:rsidP="007D6CD3">
    <w:pPr>
      <w:pStyle w:val="a6"/>
      <w:jc w:val="center"/>
      <w:rPr>
        <w:rFonts w:ascii="宋体" w:hAnsi="宋体"/>
        <w:sz w:val="28"/>
      </w:rPr>
    </w:pPr>
    <w:r w:rsidRPr="00300659">
      <w:rPr>
        <w:rFonts w:ascii="宋体" w:hAnsi="宋体"/>
        <w:sz w:val="28"/>
      </w:rPr>
      <w:t xml:space="preserve"> </w:t>
    </w:r>
    <w:r w:rsidRPr="00300659">
      <w:rPr>
        <w:rFonts w:ascii="宋体" w:hAnsi="宋体"/>
        <w:sz w:val="21"/>
        <w:szCs w:val="13"/>
      </w:rPr>
      <w:fldChar w:fldCharType="begin"/>
    </w:r>
    <w:r w:rsidRPr="00300659">
      <w:rPr>
        <w:rFonts w:ascii="宋体" w:hAnsi="宋体"/>
        <w:sz w:val="21"/>
        <w:szCs w:val="13"/>
      </w:rPr>
      <w:instrText xml:space="preserve"> PAGE \* Arabic \* MERGEFORMAT </w:instrText>
    </w:r>
    <w:r w:rsidRPr="00300659">
      <w:rPr>
        <w:rFonts w:ascii="宋体" w:hAnsi="宋体"/>
        <w:sz w:val="21"/>
        <w:szCs w:val="13"/>
      </w:rPr>
      <w:fldChar w:fldCharType="separate"/>
    </w:r>
    <w:r w:rsidRPr="00300659">
      <w:rPr>
        <w:rFonts w:ascii="宋体" w:hAnsi="宋体"/>
        <w:noProof/>
        <w:sz w:val="21"/>
        <w:szCs w:val="13"/>
      </w:rPr>
      <w:t>1</w:t>
    </w:r>
    <w:r w:rsidRPr="00300659">
      <w:rPr>
        <w:rFonts w:ascii="宋体" w:hAnsi="宋体"/>
        <w:sz w:val="21"/>
        <w:szCs w:val="13"/>
      </w:rPr>
      <w:fldChar w:fldCharType="end"/>
    </w:r>
    <w:r w:rsidRPr="00300659">
      <w:rPr>
        <w:rFonts w:ascii="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7655" w14:textId="77777777" w:rsidR="007D6CD3" w:rsidRDefault="007D6CD3" w:rsidP="007D6CD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E1962" w14:textId="77777777" w:rsidR="002E551D" w:rsidRDefault="002E551D" w:rsidP="00BF6BA6">
      <w:r>
        <w:separator/>
      </w:r>
    </w:p>
  </w:footnote>
  <w:footnote w:type="continuationSeparator" w:id="0">
    <w:p w14:paraId="6126978D" w14:textId="77777777" w:rsidR="002E551D" w:rsidRDefault="002E551D" w:rsidP="00BF6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055FB2"/>
    <w:multiLevelType w:val="singleLevel"/>
    <w:tmpl w:val="DF055FB2"/>
    <w:lvl w:ilvl="0">
      <w:start w:val="1"/>
      <w:numFmt w:val="decimal"/>
      <w:suff w:val="nothing"/>
      <w:lvlText w:val="%1、"/>
      <w:lvlJc w:val="left"/>
    </w:lvl>
  </w:abstractNum>
  <w:abstractNum w:abstractNumId="1" w15:restartNumberingAfterBreak="0">
    <w:nsid w:val="074B0484"/>
    <w:multiLevelType w:val="hybridMultilevel"/>
    <w:tmpl w:val="37CC01CE"/>
    <w:lvl w:ilvl="0" w:tplc="84320D28">
      <w:start w:val="5"/>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09506D73"/>
    <w:multiLevelType w:val="singleLevel"/>
    <w:tmpl w:val="1AE0581C"/>
    <w:lvl w:ilvl="0">
      <w:start w:val="2"/>
      <w:numFmt w:val="chineseCountingThousand"/>
      <w:suff w:val="nothing"/>
      <w:lvlText w:val="%1、"/>
      <w:lvlJc w:val="left"/>
      <w:pPr>
        <w:ind w:left="0" w:firstLine="0"/>
      </w:pPr>
    </w:lvl>
  </w:abstractNum>
  <w:abstractNum w:abstractNumId="3" w15:restartNumberingAfterBreak="0">
    <w:nsid w:val="0CB82D9C"/>
    <w:multiLevelType w:val="hybridMultilevel"/>
    <w:tmpl w:val="19AC5FF6"/>
    <w:lvl w:ilvl="0" w:tplc="B5E6E4D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6AA1E6D"/>
    <w:multiLevelType w:val="hybridMultilevel"/>
    <w:tmpl w:val="50683796"/>
    <w:lvl w:ilvl="0" w:tplc="D98A2E8E">
      <w:start w:val="1"/>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AB82DFB"/>
    <w:multiLevelType w:val="singleLevel"/>
    <w:tmpl w:val="E8021FA2"/>
    <w:lvl w:ilvl="0">
      <w:start w:val="3"/>
      <w:numFmt w:val="chineseCountingThousand"/>
      <w:suff w:val="nothing"/>
      <w:lvlText w:val="%1、"/>
      <w:lvlJc w:val="left"/>
      <w:pPr>
        <w:ind w:left="0" w:firstLine="0"/>
      </w:pPr>
    </w:lvl>
  </w:abstractNum>
  <w:abstractNum w:abstractNumId="6" w15:restartNumberingAfterBreak="0">
    <w:nsid w:val="3C6A6801"/>
    <w:multiLevelType w:val="singleLevel"/>
    <w:tmpl w:val="E8021FA2"/>
    <w:lvl w:ilvl="0">
      <w:start w:val="3"/>
      <w:numFmt w:val="chineseCountingThousand"/>
      <w:suff w:val="nothing"/>
      <w:lvlText w:val="%1、"/>
      <w:lvlJc w:val="left"/>
      <w:pPr>
        <w:ind w:left="0" w:firstLine="0"/>
      </w:pPr>
    </w:lvl>
  </w:abstractNum>
  <w:abstractNum w:abstractNumId="7" w15:restartNumberingAfterBreak="0">
    <w:nsid w:val="4B007C90"/>
    <w:multiLevelType w:val="singleLevel"/>
    <w:tmpl w:val="B14C508E"/>
    <w:lvl w:ilvl="0">
      <w:start w:val="1"/>
      <w:numFmt w:val="chineseCountingThousand"/>
      <w:suff w:val="nothing"/>
      <w:lvlText w:val="%1、"/>
      <w:lvlJc w:val="left"/>
      <w:pPr>
        <w:ind w:left="0" w:firstLine="0"/>
      </w:pPr>
    </w:lvl>
  </w:abstractNum>
  <w:abstractNum w:abstractNumId="8" w15:restartNumberingAfterBreak="0">
    <w:nsid w:val="4BFE0F71"/>
    <w:multiLevelType w:val="singleLevel"/>
    <w:tmpl w:val="47588498"/>
    <w:lvl w:ilvl="0">
      <w:start w:val="1"/>
      <w:numFmt w:val="chineseCountingThousand"/>
      <w:suff w:val="nothing"/>
      <w:lvlText w:val="（%1）"/>
      <w:lvlJc w:val="left"/>
      <w:pPr>
        <w:ind w:left="0" w:firstLine="0"/>
      </w:pPr>
    </w:lvl>
  </w:abstractNum>
  <w:abstractNum w:abstractNumId="9" w15:restartNumberingAfterBreak="0">
    <w:nsid w:val="545A501F"/>
    <w:multiLevelType w:val="singleLevel"/>
    <w:tmpl w:val="47588498"/>
    <w:lvl w:ilvl="0">
      <w:start w:val="1"/>
      <w:numFmt w:val="chineseCountingThousand"/>
      <w:suff w:val="nothing"/>
      <w:lvlText w:val="（%1）"/>
      <w:lvlJc w:val="left"/>
      <w:pPr>
        <w:ind w:left="0" w:firstLine="0"/>
      </w:pPr>
    </w:lvl>
  </w:abstractNum>
  <w:abstractNum w:abstractNumId="10" w15:restartNumberingAfterBreak="0">
    <w:nsid w:val="54C96B6F"/>
    <w:multiLevelType w:val="singleLevel"/>
    <w:tmpl w:val="B14C508E"/>
    <w:lvl w:ilvl="0">
      <w:start w:val="1"/>
      <w:numFmt w:val="chineseCountingThousand"/>
      <w:suff w:val="nothing"/>
      <w:lvlText w:val="%1、"/>
      <w:lvlJc w:val="left"/>
      <w:pPr>
        <w:ind w:left="0" w:firstLine="0"/>
      </w:pPr>
    </w:lvl>
  </w:abstractNum>
  <w:abstractNum w:abstractNumId="11" w15:restartNumberingAfterBreak="0">
    <w:nsid w:val="71407BD0"/>
    <w:multiLevelType w:val="hybridMultilevel"/>
    <w:tmpl w:val="B39C1E44"/>
    <w:lvl w:ilvl="0" w:tplc="623C1360">
      <w:start w:val="1"/>
      <w:numFmt w:val="japaneseCounting"/>
      <w:lvlText w:val="%1、"/>
      <w:lvlJc w:val="left"/>
      <w:pPr>
        <w:ind w:left="450" w:hanging="45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1FB03C3"/>
    <w:multiLevelType w:val="singleLevel"/>
    <w:tmpl w:val="1AE0581C"/>
    <w:lvl w:ilvl="0">
      <w:start w:val="2"/>
      <w:numFmt w:val="chineseCountingThousand"/>
      <w:suff w:val="nothing"/>
      <w:lvlText w:val="%1、"/>
      <w:lvlJc w:val="left"/>
      <w:pPr>
        <w:ind w:left="0" w:firstLine="0"/>
      </w:pPr>
    </w:lvl>
  </w:abstractNum>
  <w:num w:numId="1" w16cid:durableId="1540626341">
    <w:abstractNumId w:val="3"/>
  </w:num>
  <w:num w:numId="2" w16cid:durableId="985890404">
    <w:abstractNumId w:val="7"/>
  </w:num>
  <w:num w:numId="3" w16cid:durableId="1071463596">
    <w:abstractNumId w:val="10"/>
  </w:num>
  <w:num w:numId="4" w16cid:durableId="1397894094">
    <w:abstractNumId w:val="2"/>
  </w:num>
  <w:num w:numId="5" w16cid:durableId="1001274371">
    <w:abstractNumId w:val="12"/>
  </w:num>
  <w:num w:numId="6" w16cid:durableId="1854613956">
    <w:abstractNumId w:val="6"/>
  </w:num>
  <w:num w:numId="7" w16cid:durableId="933511492">
    <w:abstractNumId w:val="5"/>
  </w:num>
  <w:num w:numId="8" w16cid:durableId="426198717">
    <w:abstractNumId w:val="8"/>
  </w:num>
  <w:num w:numId="9" w16cid:durableId="1758018919">
    <w:abstractNumId w:val="9"/>
  </w:num>
  <w:num w:numId="10" w16cid:durableId="56248459">
    <w:abstractNumId w:val="1"/>
  </w:num>
  <w:num w:numId="11" w16cid:durableId="981807381">
    <w:abstractNumId w:val="0"/>
  </w:num>
  <w:num w:numId="12" w16cid:durableId="929394597">
    <w:abstractNumId w:val="4"/>
  </w:num>
  <w:num w:numId="13" w16cid:durableId="8376934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E37"/>
    <w:rsid w:val="00005370"/>
    <w:rsid w:val="000064A2"/>
    <w:rsid w:val="00007606"/>
    <w:rsid w:val="00007EA4"/>
    <w:rsid w:val="000108B2"/>
    <w:rsid w:val="00015694"/>
    <w:rsid w:val="00041FDE"/>
    <w:rsid w:val="0004481C"/>
    <w:rsid w:val="00082B87"/>
    <w:rsid w:val="00085AF3"/>
    <w:rsid w:val="00096748"/>
    <w:rsid w:val="000A51F7"/>
    <w:rsid w:val="000B4D5E"/>
    <w:rsid w:val="000D2EE4"/>
    <w:rsid w:val="000D6756"/>
    <w:rsid w:val="000F6329"/>
    <w:rsid w:val="000F74FD"/>
    <w:rsid w:val="001008CF"/>
    <w:rsid w:val="00102B0C"/>
    <w:rsid w:val="001168EB"/>
    <w:rsid w:val="001367CB"/>
    <w:rsid w:val="0014664F"/>
    <w:rsid w:val="00146E37"/>
    <w:rsid w:val="0015066B"/>
    <w:rsid w:val="00152538"/>
    <w:rsid w:val="00154B9A"/>
    <w:rsid w:val="00157B02"/>
    <w:rsid w:val="001710C2"/>
    <w:rsid w:val="00190041"/>
    <w:rsid w:val="001924F1"/>
    <w:rsid w:val="001A0CFC"/>
    <w:rsid w:val="001A1960"/>
    <w:rsid w:val="001B2176"/>
    <w:rsid w:val="001B396E"/>
    <w:rsid w:val="001B63A0"/>
    <w:rsid w:val="001C1BD7"/>
    <w:rsid w:val="001C6B21"/>
    <w:rsid w:val="001E1923"/>
    <w:rsid w:val="001E39C8"/>
    <w:rsid w:val="00211011"/>
    <w:rsid w:val="0023012B"/>
    <w:rsid w:val="002467B0"/>
    <w:rsid w:val="00254DAB"/>
    <w:rsid w:val="00260012"/>
    <w:rsid w:val="002630BC"/>
    <w:rsid w:val="002A2916"/>
    <w:rsid w:val="002B2E57"/>
    <w:rsid w:val="002D5E1E"/>
    <w:rsid w:val="002E0473"/>
    <w:rsid w:val="002E3730"/>
    <w:rsid w:val="002E551D"/>
    <w:rsid w:val="002E70EF"/>
    <w:rsid w:val="002F2D54"/>
    <w:rsid w:val="002F4381"/>
    <w:rsid w:val="00300659"/>
    <w:rsid w:val="00301B6D"/>
    <w:rsid w:val="0031528F"/>
    <w:rsid w:val="00316C90"/>
    <w:rsid w:val="00321D07"/>
    <w:rsid w:val="00322D32"/>
    <w:rsid w:val="003255B3"/>
    <w:rsid w:val="00330150"/>
    <w:rsid w:val="00331170"/>
    <w:rsid w:val="00345DE8"/>
    <w:rsid w:val="00347734"/>
    <w:rsid w:val="00352545"/>
    <w:rsid w:val="00362F7D"/>
    <w:rsid w:val="00365C7F"/>
    <w:rsid w:val="0036698C"/>
    <w:rsid w:val="00373FE9"/>
    <w:rsid w:val="00374D74"/>
    <w:rsid w:val="00391E30"/>
    <w:rsid w:val="0039260F"/>
    <w:rsid w:val="0039509E"/>
    <w:rsid w:val="0039678C"/>
    <w:rsid w:val="003A4873"/>
    <w:rsid w:val="003B386E"/>
    <w:rsid w:val="003C6E14"/>
    <w:rsid w:val="003D2B70"/>
    <w:rsid w:val="003D6F1F"/>
    <w:rsid w:val="003E68DB"/>
    <w:rsid w:val="003F43D7"/>
    <w:rsid w:val="004025DA"/>
    <w:rsid w:val="00410B0C"/>
    <w:rsid w:val="00412992"/>
    <w:rsid w:val="0041382F"/>
    <w:rsid w:val="0042045F"/>
    <w:rsid w:val="004512A3"/>
    <w:rsid w:val="00451445"/>
    <w:rsid w:val="004554AB"/>
    <w:rsid w:val="00481332"/>
    <w:rsid w:val="004A0D4B"/>
    <w:rsid w:val="004A4C67"/>
    <w:rsid w:val="004A5732"/>
    <w:rsid w:val="004C23AE"/>
    <w:rsid w:val="004D2096"/>
    <w:rsid w:val="004D28FA"/>
    <w:rsid w:val="004D2D3B"/>
    <w:rsid w:val="004D591E"/>
    <w:rsid w:val="004E4DE8"/>
    <w:rsid w:val="00514BA3"/>
    <w:rsid w:val="005301D8"/>
    <w:rsid w:val="0053639B"/>
    <w:rsid w:val="00540A51"/>
    <w:rsid w:val="005424E5"/>
    <w:rsid w:val="00544AA9"/>
    <w:rsid w:val="00545F6F"/>
    <w:rsid w:val="00546B47"/>
    <w:rsid w:val="005558E1"/>
    <w:rsid w:val="005878DC"/>
    <w:rsid w:val="005A5DF2"/>
    <w:rsid w:val="005A5DFD"/>
    <w:rsid w:val="005B30AF"/>
    <w:rsid w:val="005B604A"/>
    <w:rsid w:val="005C58B5"/>
    <w:rsid w:val="005E0738"/>
    <w:rsid w:val="005F1126"/>
    <w:rsid w:val="006210F3"/>
    <w:rsid w:val="00625B07"/>
    <w:rsid w:val="006336C4"/>
    <w:rsid w:val="006352EF"/>
    <w:rsid w:val="00641C26"/>
    <w:rsid w:val="00651555"/>
    <w:rsid w:val="00654D7F"/>
    <w:rsid w:val="0066222C"/>
    <w:rsid w:val="00662820"/>
    <w:rsid w:val="0067649A"/>
    <w:rsid w:val="00677C42"/>
    <w:rsid w:val="006817B5"/>
    <w:rsid w:val="0069524F"/>
    <w:rsid w:val="006A08C5"/>
    <w:rsid w:val="006A2CA3"/>
    <w:rsid w:val="006B0AAC"/>
    <w:rsid w:val="006C5929"/>
    <w:rsid w:val="006D27EA"/>
    <w:rsid w:val="006D6EA1"/>
    <w:rsid w:val="00705697"/>
    <w:rsid w:val="007071B8"/>
    <w:rsid w:val="00711BCD"/>
    <w:rsid w:val="00712500"/>
    <w:rsid w:val="00713ACE"/>
    <w:rsid w:val="0073278B"/>
    <w:rsid w:val="00742FC7"/>
    <w:rsid w:val="007470FB"/>
    <w:rsid w:val="007504B3"/>
    <w:rsid w:val="00762E0D"/>
    <w:rsid w:val="00765633"/>
    <w:rsid w:val="00767A57"/>
    <w:rsid w:val="00775806"/>
    <w:rsid w:val="00783CC7"/>
    <w:rsid w:val="00796E35"/>
    <w:rsid w:val="00796F01"/>
    <w:rsid w:val="007A78B6"/>
    <w:rsid w:val="007A7B9C"/>
    <w:rsid w:val="007B6852"/>
    <w:rsid w:val="007B7965"/>
    <w:rsid w:val="007C40B3"/>
    <w:rsid w:val="007C505D"/>
    <w:rsid w:val="007D6CD3"/>
    <w:rsid w:val="007D7BBB"/>
    <w:rsid w:val="007E7F31"/>
    <w:rsid w:val="008049B8"/>
    <w:rsid w:val="0080674A"/>
    <w:rsid w:val="00807782"/>
    <w:rsid w:val="0081160C"/>
    <w:rsid w:val="008153E0"/>
    <w:rsid w:val="00820FFB"/>
    <w:rsid w:val="00823F3E"/>
    <w:rsid w:val="00824D74"/>
    <w:rsid w:val="00825C88"/>
    <w:rsid w:val="0082784E"/>
    <w:rsid w:val="00832EA8"/>
    <w:rsid w:val="00840265"/>
    <w:rsid w:val="008605A8"/>
    <w:rsid w:val="00861717"/>
    <w:rsid w:val="00862572"/>
    <w:rsid w:val="0086730E"/>
    <w:rsid w:val="00871705"/>
    <w:rsid w:val="0089104B"/>
    <w:rsid w:val="00893894"/>
    <w:rsid w:val="008A4F1B"/>
    <w:rsid w:val="008A5319"/>
    <w:rsid w:val="008A5B1E"/>
    <w:rsid w:val="008A728D"/>
    <w:rsid w:val="008A7F93"/>
    <w:rsid w:val="008B0E0F"/>
    <w:rsid w:val="008B5B8D"/>
    <w:rsid w:val="008C1862"/>
    <w:rsid w:val="008C23A5"/>
    <w:rsid w:val="008D5843"/>
    <w:rsid w:val="008E7F8B"/>
    <w:rsid w:val="009077C0"/>
    <w:rsid w:val="00944586"/>
    <w:rsid w:val="0096729F"/>
    <w:rsid w:val="009714D2"/>
    <w:rsid w:val="00983AD6"/>
    <w:rsid w:val="00983E11"/>
    <w:rsid w:val="00995DA4"/>
    <w:rsid w:val="009A6B64"/>
    <w:rsid w:val="009B01E8"/>
    <w:rsid w:val="009B097C"/>
    <w:rsid w:val="009B4CF8"/>
    <w:rsid w:val="009B7DFB"/>
    <w:rsid w:val="009C00EC"/>
    <w:rsid w:val="009E1897"/>
    <w:rsid w:val="009E6FD1"/>
    <w:rsid w:val="009E7C43"/>
    <w:rsid w:val="009F50F7"/>
    <w:rsid w:val="00A06309"/>
    <w:rsid w:val="00A16FAC"/>
    <w:rsid w:val="00A22747"/>
    <w:rsid w:val="00A3746D"/>
    <w:rsid w:val="00A62BFD"/>
    <w:rsid w:val="00A67F12"/>
    <w:rsid w:val="00A80087"/>
    <w:rsid w:val="00A82BFD"/>
    <w:rsid w:val="00A971F3"/>
    <w:rsid w:val="00AB7D00"/>
    <w:rsid w:val="00AC13C6"/>
    <w:rsid w:val="00AC2179"/>
    <w:rsid w:val="00AD2345"/>
    <w:rsid w:val="00AD23A0"/>
    <w:rsid w:val="00AD6589"/>
    <w:rsid w:val="00AF278A"/>
    <w:rsid w:val="00B1090C"/>
    <w:rsid w:val="00B12785"/>
    <w:rsid w:val="00B41932"/>
    <w:rsid w:val="00B43F56"/>
    <w:rsid w:val="00B5169F"/>
    <w:rsid w:val="00B676F9"/>
    <w:rsid w:val="00B84CEF"/>
    <w:rsid w:val="00BA231E"/>
    <w:rsid w:val="00BB4388"/>
    <w:rsid w:val="00BC1913"/>
    <w:rsid w:val="00BC4AF8"/>
    <w:rsid w:val="00BD340B"/>
    <w:rsid w:val="00BD5A4F"/>
    <w:rsid w:val="00BE0A48"/>
    <w:rsid w:val="00BE1E83"/>
    <w:rsid w:val="00BE518F"/>
    <w:rsid w:val="00BF6BA6"/>
    <w:rsid w:val="00C101F7"/>
    <w:rsid w:val="00C10BA9"/>
    <w:rsid w:val="00C13332"/>
    <w:rsid w:val="00C14DE9"/>
    <w:rsid w:val="00C2669E"/>
    <w:rsid w:val="00C36827"/>
    <w:rsid w:val="00C40B3B"/>
    <w:rsid w:val="00C46BC0"/>
    <w:rsid w:val="00C47809"/>
    <w:rsid w:val="00C56D1A"/>
    <w:rsid w:val="00C5757B"/>
    <w:rsid w:val="00C62B40"/>
    <w:rsid w:val="00C6490C"/>
    <w:rsid w:val="00C87184"/>
    <w:rsid w:val="00CB6586"/>
    <w:rsid w:val="00CB7CBB"/>
    <w:rsid w:val="00CC4978"/>
    <w:rsid w:val="00CC7FDA"/>
    <w:rsid w:val="00CD0C2F"/>
    <w:rsid w:val="00CD70FA"/>
    <w:rsid w:val="00CE2751"/>
    <w:rsid w:val="00CF0EA8"/>
    <w:rsid w:val="00D17CAC"/>
    <w:rsid w:val="00D256FF"/>
    <w:rsid w:val="00D26596"/>
    <w:rsid w:val="00D31241"/>
    <w:rsid w:val="00D33690"/>
    <w:rsid w:val="00D40ABA"/>
    <w:rsid w:val="00D4149B"/>
    <w:rsid w:val="00D56878"/>
    <w:rsid w:val="00D60814"/>
    <w:rsid w:val="00D612FA"/>
    <w:rsid w:val="00D73F64"/>
    <w:rsid w:val="00D86A32"/>
    <w:rsid w:val="00D87F51"/>
    <w:rsid w:val="00DB5D10"/>
    <w:rsid w:val="00DD1DE5"/>
    <w:rsid w:val="00DE19F9"/>
    <w:rsid w:val="00DE45E8"/>
    <w:rsid w:val="00E05AAF"/>
    <w:rsid w:val="00E07C5E"/>
    <w:rsid w:val="00E2152F"/>
    <w:rsid w:val="00E22B3A"/>
    <w:rsid w:val="00E2637F"/>
    <w:rsid w:val="00E30734"/>
    <w:rsid w:val="00E35F82"/>
    <w:rsid w:val="00E45849"/>
    <w:rsid w:val="00E46586"/>
    <w:rsid w:val="00E64834"/>
    <w:rsid w:val="00E72271"/>
    <w:rsid w:val="00E7767D"/>
    <w:rsid w:val="00E832EA"/>
    <w:rsid w:val="00E87FAF"/>
    <w:rsid w:val="00EA2595"/>
    <w:rsid w:val="00EB6688"/>
    <w:rsid w:val="00EB770A"/>
    <w:rsid w:val="00EC000B"/>
    <w:rsid w:val="00ED1EB8"/>
    <w:rsid w:val="00ED23C7"/>
    <w:rsid w:val="00ED3022"/>
    <w:rsid w:val="00F12733"/>
    <w:rsid w:val="00F13EE8"/>
    <w:rsid w:val="00F14C86"/>
    <w:rsid w:val="00F14D85"/>
    <w:rsid w:val="00F20A40"/>
    <w:rsid w:val="00F229D0"/>
    <w:rsid w:val="00F27DD0"/>
    <w:rsid w:val="00F32669"/>
    <w:rsid w:val="00F4014B"/>
    <w:rsid w:val="00F57CB8"/>
    <w:rsid w:val="00F60503"/>
    <w:rsid w:val="00F70941"/>
    <w:rsid w:val="00F753AA"/>
    <w:rsid w:val="00F7684B"/>
    <w:rsid w:val="00F87FBE"/>
    <w:rsid w:val="00FA6641"/>
    <w:rsid w:val="00FA7860"/>
    <w:rsid w:val="00FB088A"/>
    <w:rsid w:val="00FB6341"/>
    <w:rsid w:val="00FC5A21"/>
    <w:rsid w:val="00FC6E94"/>
    <w:rsid w:val="00FD005B"/>
    <w:rsid w:val="00FD03E1"/>
    <w:rsid w:val="00FE2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E3D0F"/>
  <w15:chartTrackingRefBased/>
  <w15:docId w15:val="{1CA7F3A4-4BC0-44DF-8DA6-CB1D177A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46586"/>
    <w:pPr>
      <w:widowControl w:val="0"/>
      <w:jc w:val="both"/>
    </w:pPr>
    <w:rPr>
      <w:rFonts w:ascii="Times New Roman" w:eastAsia="宋体" w:hAnsi="Times New Roman" w:cs="Times New Roman"/>
      <w:szCs w:val="24"/>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F6BA6"/>
    <w:pPr>
      <w:tabs>
        <w:tab w:val="center" w:pos="4153"/>
        <w:tab w:val="right" w:pos="8306"/>
      </w:tabs>
      <w:snapToGrid w:val="0"/>
      <w:jc w:val="center"/>
    </w:pPr>
    <w:rPr>
      <w:sz w:val="18"/>
      <w:szCs w:val="18"/>
    </w:rPr>
  </w:style>
  <w:style w:type="character" w:customStyle="1" w:styleId="a5">
    <w:name w:val="页眉 字符"/>
    <w:basedOn w:val="a1"/>
    <w:link w:val="a4"/>
    <w:uiPriority w:val="99"/>
    <w:rsid w:val="00BF6BA6"/>
    <w:rPr>
      <w:sz w:val="18"/>
      <w:szCs w:val="18"/>
    </w:rPr>
  </w:style>
  <w:style w:type="paragraph" w:styleId="a6">
    <w:name w:val="footer"/>
    <w:basedOn w:val="a"/>
    <w:link w:val="a7"/>
    <w:uiPriority w:val="99"/>
    <w:unhideWhenUsed/>
    <w:rsid w:val="00BF6BA6"/>
    <w:pPr>
      <w:tabs>
        <w:tab w:val="center" w:pos="4153"/>
        <w:tab w:val="right" w:pos="8306"/>
      </w:tabs>
      <w:snapToGrid w:val="0"/>
      <w:jc w:val="left"/>
    </w:pPr>
    <w:rPr>
      <w:sz w:val="18"/>
      <w:szCs w:val="18"/>
    </w:rPr>
  </w:style>
  <w:style w:type="character" w:customStyle="1" w:styleId="a7">
    <w:name w:val="页脚 字符"/>
    <w:basedOn w:val="a1"/>
    <w:link w:val="a6"/>
    <w:uiPriority w:val="99"/>
    <w:rsid w:val="00BF6BA6"/>
    <w:rPr>
      <w:sz w:val="18"/>
      <w:szCs w:val="18"/>
    </w:rPr>
  </w:style>
  <w:style w:type="paragraph" w:styleId="a0">
    <w:name w:val="Plain Text"/>
    <w:basedOn w:val="a"/>
    <w:link w:val="a8"/>
    <w:uiPriority w:val="99"/>
    <w:unhideWhenUsed/>
    <w:rsid w:val="00E46586"/>
    <w:rPr>
      <w:rFonts w:asciiTheme="minorEastAsia" w:eastAsiaTheme="minorEastAsia" w:hAnsi="Courier New" w:cs="Courier New"/>
    </w:rPr>
  </w:style>
  <w:style w:type="character" w:customStyle="1" w:styleId="a8">
    <w:name w:val="纯文本 字符"/>
    <w:basedOn w:val="a1"/>
    <w:link w:val="a0"/>
    <w:uiPriority w:val="99"/>
    <w:rsid w:val="00E46586"/>
    <w:rPr>
      <w:rFonts w:asciiTheme="minorEastAsia" w:hAnsi="Courier New" w:cs="Courier New"/>
      <w:szCs w:val="24"/>
      <w14:ligatures w14:val="none"/>
    </w:rPr>
  </w:style>
  <w:style w:type="paragraph" w:styleId="a9">
    <w:name w:val="List Paragraph"/>
    <w:basedOn w:val="a"/>
    <w:uiPriority w:val="34"/>
    <w:qFormat/>
    <w:rsid w:val="00CB6586"/>
    <w:pPr>
      <w:ind w:firstLineChars="200" w:firstLine="420"/>
    </w:pPr>
  </w:style>
  <w:style w:type="character" w:styleId="aa">
    <w:name w:val="Hyperlink"/>
    <w:basedOn w:val="a1"/>
    <w:uiPriority w:val="99"/>
    <w:unhideWhenUsed/>
    <w:rsid w:val="007071B8"/>
    <w:rPr>
      <w:color w:val="0000FF"/>
      <w:u w:val="single"/>
    </w:rPr>
  </w:style>
  <w:style w:type="character" w:styleId="ab">
    <w:name w:val="Unresolved Mention"/>
    <w:basedOn w:val="a1"/>
    <w:uiPriority w:val="99"/>
    <w:semiHidden/>
    <w:unhideWhenUsed/>
    <w:rsid w:val="00820FFB"/>
    <w:rPr>
      <w:color w:val="605E5C"/>
      <w:shd w:val="clear" w:color="auto" w:fill="E1DFDD"/>
    </w:rPr>
  </w:style>
  <w:style w:type="paragraph" w:customStyle="1" w:styleId="20">
    <w:name w:val="正文_2_0"/>
    <w:qFormat/>
    <w:rsid w:val="00C87184"/>
    <w:pPr>
      <w:widowControl w:val="0"/>
      <w:jc w:val="both"/>
    </w:pPr>
    <w:rPr>
      <w:rFonts w:ascii="Times New Roman" w:eastAsia="宋体" w:hAnsi="Times New Roman"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65288;&#32593;&#22336;&#65306;http://www.crec4j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65288;&#32593;&#22336;&#65306;http://www.crec4jl.com" TargetMode="External"/><Relationship Id="rId4" Type="http://schemas.openxmlformats.org/officeDocument/2006/relationships/settings" Target="settings.xml"/><Relationship Id="rId9" Type="http://schemas.openxmlformats.org/officeDocument/2006/relationships/hyperlink" Target="&#65288;&#32593;&#22336;&#65306;http://www.crec4jl.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F0FCC-961B-4C90-8A34-9C6ECB6D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5</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俊华 曹</dc:creator>
  <cp:keywords/>
  <dc:description/>
  <cp:lastModifiedBy>俊华 曹</cp:lastModifiedBy>
  <cp:revision>321</cp:revision>
  <dcterms:created xsi:type="dcterms:W3CDTF">2023-10-24T01:32:00Z</dcterms:created>
  <dcterms:modified xsi:type="dcterms:W3CDTF">2023-11-24T01:38:00Z</dcterms:modified>
</cp:coreProperties>
</file>